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1C05" w14:textId="785D8729" w:rsidR="00137D57" w:rsidRPr="00A74EE9" w:rsidRDefault="00B21C10" w:rsidP="00A74EE9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Besluiten na o</w:t>
      </w:r>
      <w:r w:rsidR="00010C00">
        <w:rPr>
          <w:b/>
          <w:sz w:val="36"/>
          <w:szCs w:val="36"/>
        </w:rPr>
        <w:t>verleg</w:t>
      </w:r>
      <w:r w:rsidR="00A74EE9" w:rsidRPr="00A74EE9">
        <w:rPr>
          <w:b/>
          <w:sz w:val="36"/>
          <w:szCs w:val="36"/>
        </w:rPr>
        <w:t xml:space="preserve"> mbt OTP 2.0</w:t>
      </w:r>
    </w:p>
    <w:p w14:paraId="47881BB1" w14:textId="38E5562A" w:rsidR="00D03579" w:rsidRDefault="00D03579" w:rsidP="00F03049">
      <w:r w:rsidRPr="00D03579">
        <w:rPr>
          <w:b/>
          <w:bCs/>
        </w:rPr>
        <w:t>Datum</w:t>
      </w:r>
      <w:r>
        <w:t>: 17.06.2021</w:t>
      </w:r>
    </w:p>
    <w:p w14:paraId="6CEB5E18" w14:textId="4CDA3233" w:rsidR="0012054D" w:rsidRDefault="00D03579" w:rsidP="00F03049">
      <w:r w:rsidRPr="00D03579">
        <w:rPr>
          <w:b/>
          <w:bCs/>
        </w:rPr>
        <w:t>Aanwezig</w:t>
      </w:r>
      <w:r>
        <w:t xml:space="preserve">: Marc </w:t>
      </w:r>
      <w:r w:rsidR="00CA6224">
        <w:t xml:space="preserve">Sercu </w:t>
      </w:r>
      <w:r>
        <w:t>(Humival), Manu</w:t>
      </w:r>
      <w:r w:rsidR="00CA6224">
        <w:t xml:space="preserve"> Lootens</w:t>
      </w:r>
      <w:r>
        <w:t xml:space="preserve"> (De Vierklaver),  Sofie</w:t>
      </w:r>
      <w:r w:rsidR="00CA6224">
        <w:t xml:space="preserve"> Verstraete</w:t>
      </w:r>
      <w:r>
        <w:t xml:space="preserve"> (Verburght), Dominique</w:t>
      </w:r>
      <w:r w:rsidR="00CA6224">
        <w:t xml:space="preserve"> De Block</w:t>
      </w:r>
      <w:r>
        <w:t xml:space="preserve"> (Ten Dries), Ria</w:t>
      </w:r>
      <w:r w:rsidR="00CA6224">
        <w:t xml:space="preserve"> De Keyser</w:t>
      </w:r>
      <w:r>
        <w:t xml:space="preserve"> (de Triangel) en Jo</w:t>
      </w:r>
      <w:r w:rsidR="00CA6224">
        <w:t xml:space="preserve"> Degroote</w:t>
      </w:r>
      <w:r>
        <w:t xml:space="preserve"> (SPOC)</w:t>
      </w:r>
    </w:p>
    <w:p w14:paraId="4BC09497" w14:textId="04C34AB5" w:rsidR="00D03579" w:rsidRDefault="00D03579" w:rsidP="00F03049">
      <w:r w:rsidRPr="00D03579">
        <w:rPr>
          <w:b/>
          <w:bCs/>
        </w:rPr>
        <w:t>Verslag</w:t>
      </w:r>
      <w:r>
        <w:t>: Jo</w:t>
      </w:r>
      <w:r w:rsidR="00CA6224">
        <w:t xml:space="preserve"> Degroote</w:t>
      </w:r>
    </w:p>
    <w:p w14:paraId="4E0F7971" w14:textId="4E4217A1" w:rsidR="0000395E" w:rsidRDefault="0000395E" w:rsidP="0000395E">
      <w:pPr>
        <w:pStyle w:val="Lijstalinea"/>
        <w:numPr>
          <w:ilvl w:val="0"/>
          <w:numId w:val="8"/>
        </w:numPr>
      </w:pPr>
      <w:r>
        <w:t>Welke ambitie hebben de gezamenlijke voorzieningen bij OTP:</w:t>
      </w:r>
    </w:p>
    <w:p w14:paraId="5F2A1B93" w14:textId="2AA3DC3A" w:rsidR="00F03049" w:rsidRDefault="00934935" w:rsidP="0000395E">
      <w:pPr>
        <w:ind w:left="709"/>
      </w:pPr>
      <w:r>
        <w:t xml:space="preserve">Accent </w:t>
      </w:r>
      <w:r w:rsidR="0000395E">
        <w:t>op</w:t>
      </w:r>
      <w:r>
        <w:t xml:space="preserve"> </w:t>
      </w:r>
      <w:r w:rsidRPr="00B21C10">
        <w:rPr>
          <w:b/>
          <w:bCs/>
        </w:rPr>
        <w:t>ontmoeting</w:t>
      </w:r>
      <w:r w:rsidR="0000395E" w:rsidRPr="00B21C10">
        <w:rPr>
          <w:b/>
          <w:bCs/>
        </w:rPr>
        <w:t xml:space="preserve"> en verbinding</w:t>
      </w:r>
      <w:r w:rsidR="0000395E">
        <w:t>, tussen mensen met en zonder beperking</w:t>
      </w:r>
      <w:r w:rsidR="008A7074">
        <w:t xml:space="preserve"> (buurt)</w:t>
      </w:r>
      <w:r w:rsidR="0000395E">
        <w:t>. Vanuit:</w:t>
      </w:r>
    </w:p>
    <w:p w14:paraId="36F0D6E3" w14:textId="320EC3D6" w:rsidR="00934935" w:rsidRDefault="00934935" w:rsidP="00934935">
      <w:pPr>
        <w:pStyle w:val="Lijstalinea"/>
        <w:numPr>
          <w:ilvl w:val="0"/>
          <w:numId w:val="7"/>
        </w:numPr>
      </w:pPr>
      <w:r>
        <w:t>Gezamenlijke dagbesteding (voorziening-overschrijdend</w:t>
      </w:r>
      <w:r w:rsidR="00F33EE9">
        <w:t xml:space="preserve"> </w:t>
      </w:r>
      <w:r w:rsidR="00F33EE9" w:rsidRPr="00D03579">
        <w:rPr>
          <w:b/>
          <w:bCs/>
        </w:rPr>
        <w:t xml:space="preserve">+ </w:t>
      </w:r>
      <w:r w:rsidR="00D03579">
        <w:rPr>
          <w:b/>
          <w:bCs/>
        </w:rPr>
        <w:t xml:space="preserve">maximaal </w:t>
      </w:r>
      <w:r w:rsidR="00F33EE9" w:rsidRPr="00D03579">
        <w:rPr>
          <w:b/>
          <w:bCs/>
        </w:rPr>
        <w:t>inclusief</w:t>
      </w:r>
      <w:r>
        <w:t>)</w:t>
      </w:r>
    </w:p>
    <w:p w14:paraId="4AE2615A" w14:textId="44D616F4" w:rsidR="00934935" w:rsidRDefault="00B21C10" w:rsidP="00934935">
      <w:pPr>
        <w:pStyle w:val="Lijstalinea"/>
        <w:numPr>
          <w:ilvl w:val="0"/>
          <w:numId w:val="7"/>
        </w:numPr>
      </w:pPr>
      <w:r w:rsidRPr="00B21C10">
        <w:rPr>
          <w:strike/>
        </w:rPr>
        <w:t>Verhuur</w:t>
      </w:r>
      <w:r>
        <w:t xml:space="preserve"> Gebruik</w:t>
      </w:r>
      <w:r w:rsidR="00934935">
        <w:t xml:space="preserve"> van </w:t>
      </w:r>
      <w:r>
        <w:t>de ruimte</w:t>
      </w:r>
      <w:r w:rsidR="00934935">
        <w:t xml:space="preserve"> </w:t>
      </w:r>
      <w:r>
        <w:t>(verenigingen, expo, …)</w:t>
      </w:r>
    </w:p>
    <w:p w14:paraId="58818ED7" w14:textId="48704812" w:rsidR="0000395E" w:rsidRDefault="0000395E" w:rsidP="00934935">
      <w:pPr>
        <w:pStyle w:val="Lijstalinea"/>
        <w:numPr>
          <w:ilvl w:val="0"/>
          <w:numId w:val="7"/>
        </w:numPr>
      </w:pPr>
      <w:r>
        <w:t xml:space="preserve">Winkelpunt </w:t>
      </w:r>
      <w:r w:rsidR="00D03579">
        <w:t>(producten dagbesteding en wereldwinkel)</w:t>
      </w:r>
    </w:p>
    <w:p w14:paraId="4517237F" w14:textId="643B5DFD" w:rsidR="00B21C10" w:rsidRDefault="0000395E" w:rsidP="00B21C10">
      <w:pPr>
        <w:pStyle w:val="Lijstalinea"/>
        <w:numPr>
          <w:ilvl w:val="0"/>
          <w:numId w:val="7"/>
        </w:numPr>
      </w:pPr>
      <w:r>
        <w:t>Koffie aanbieden aan wachtenden, passanten,…</w:t>
      </w:r>
      <w:r w:rsidR="00B21C10">
        <w:t xml:space="preserve"> en bij gebruik van lokalen</w:t>
      </w:r>
    </w:p>
    <w:p w14:paraId="54919A76" w14:textId="77777777" w:rsidR="00B21C10" w:rsidRDefault="00B21C10" w:rsidP="00B21C10">
      <w:pPr>
        <w:pStyle w:val="Lijstalinea"/>
      </w:pPr>
    </w:p>
    <w:p w14:paraId="31BA3F05" w14:textId="307DD22D" w:rsidR="00B21C10" w:rsidRDefault="00B21C10" w:rsidP="00B21C10">
      <w:pPr>
        <w:pStyle w:val="Lijstalinea"/>
        <w:numPr>
          <w:ilvl w:val="0"/>
          <w:numId w:val="7"/>
        </w:numPr>
      </w:pPr>
      <w:r>
        <w:t>De piste van volwaardige koffie-bar/</w:t>
      </w:r>
      <w:r w:rsidR="00D03579">
        <w:t>soep/</w:t>
      </w:r>
      <w:r>
        <w:t>horeca wordt</w:t>
      </w:r>
      <w:r w:rsidR="00D03579">
        <w:t xml:space="preserve"> om diverse redenen (locatie, regelgeving, FAVV, kostprijs,…)</w:t>
      </w:r>
      <w:r>
        <w:t xml:space="preserve"> verlaten </w:t>
      </w:r>
    </w:p>
    <w:p w14:paraId="76EC8B30" w14:textId="77777777" w:rsidR="0000395E" w:rsidRDefault="0000395E" w:rsidP="0000395E">
      <w:pPr>
        <w:pStyle w:val="Lijstalinea"/>
      </w:pPr>
    </w:p>
    <w:p w14:paraId="36ADE1FC" w14:textId="174FD2EA" w:rsidR="00F33EE9" w:rsidRDefault="0000395E" w:rsidP="00F33EE9">
      <w:pPr>
        <w:pStyle w:val="Lijstalinea"/>
        <w:numPr>
          <w:ilvl w:val="0"/>
          <w:numId w:val="8"/>
        </w:numPr>
      </w:pPr>
      <w:r>
        <w:t>Financieel kader:</w:t>
      </w:r>
    </w:p>
    <w:p w14:paraId="7F62DBD9" w14:textId="0D8122D1" w:rsidR="00F33EE9" w:rsidRDefault="00F33EE9" w:rsidP="0000395E">
      <w:pPr>
        <w:pStyle w:val="Lijstalinea"/>
        <w:numPr>
          <w:ilvl w:val="0"/>
          <w:numId w:val="9"/>
        </w:numPr>
      </w:pPr>
      <w:r>
        <w:t xml:space="preserve">Beschikbare middelen zijn opgegaan aan schilderwerken (bijna 4 000 euro), rekken, kasten, zetels, stoelen (+- 3 500 euro) + EGW (+- 3000 euro) etc.  </w:t>
      </w:r>
    </w:p>
    <w:p w14:paraId="5872331C" w14:textId="331DE197" w:rsidR="0000395E" w:rsidRDefault="0000395E" w:rsidP="0000395E">
      <w:pPr>
        <w:pStyle w:val="Lijstalinea"/>
        <w:numPr>
          <w:ilvl w:val="0"/>
          <w:numId w:val="9"/>
        </w:numPr>
      </w:pPr>
      <w:r w:rsidRPr="00B21C10">
        <w:rPr>
          <w:b/>
          <w:bCs/>
        </w:rPr>
        <w:t>Lopende kosten</w:t>
      </w:r>
      <w:r>
        <w:t xml:space="preserve"> </w:t>
      </w:r>
      <w:r w:rsidR="00F33EE9">
        <w:t xml:space="preserve">zijn in kaart gebracht en </w:t>
      </w:r>
      <w:r>
        <w:t>worden geraamd op 285 euro/maand – gedeeld door</w:t>
      </w:r>
      <w:r w:rsidR="00C204C7">
        <w:t xml:space="preserve"> de</w:t>
      </w:r>
      <w:r>
        <w:t xml:space="preserve"> 4 </w:t>
      </w:r>
      <w:r w:rsidR="00C204C7">
        <w:t>VAPH-</w:t>
      </w:r>
      <w:r>
        <w:t xml:space="preserve">voorzieningen en afgerond = 75 euro / maand – vanaf 01.09.2021 </w:t>
      </w:r>
    </w:p>
    <w:p w14:paraId="2B822F4D" w14:textId="3E3F649A" w:rsidR="0000395E" w:rsidRDefault="0000395E" w:rsidP="0000395E">
      <w:pPr>
        <w:pStyle w:val="Lijstalinea"/>
        <w:numPr>
          <w:ilvl w:val="0"/>
          <w:numId w:val="9"/>
        </w:numPr>
      </w:pPr>
      <w:r>
        <w:t xml:space="preserve">De onmiddellijke kosten om de </w:t>
      </w:r>
      <w:r w:rsidRPr="00B21C10">
        <w:rPr>
          <w:b/>
          <w:bCs/>
        </w:rPr>
        <w:t>ruimte aan te passen aan de gestelde objectieven</w:t>
      </w:r>
      <w:r>
        <w:t xml:space="preserve"> worden geraamd op 15 000 euro (website op punt, bestickering, inrichting, wifi, elektriciteit op punt</w:t>
      </w:r>
      <w:r w:rsidR="00D03579">
        <w:t>, gezamenlijk materiaal,…</w:t>
      </w:r>
      <w:r>
        <w:t>)</w:t>
      </w:r>
      <w:r w:rsidR="00D03579">
        <w:t>.</w:t>
      </w:r>
      <w:r>
        <w:t xml:space="preserve"> De gezamenlijke directies wensen dat er binnen dit budget ook onmiddellijk een </w:t>
      </w:r>
      <w:r w:rsidRPr="00646EC1">
        <w:rPr>
          <w:b/>
          <w:bCs/>
        </w:rPr>
        <w:t>koelkast en kwalitatief koffie-zet-apparaat</w:t>
      </w:r>
      <w:r>
        <w:t xml:space="preserve"> voorzien wordt. Het coördinatieteam kan hiermee aan de slag.</w:t>
      </w:r>
      <w:r w:rsidR="00F33EE9">
        <w:t xml:space="preserve"> Het budget wordt gedeel</w:t>
      </w:r>
      <w:r w:rsidR="00B21C10">
        <w:t>d</w:t>
      </w:r>
      <w:r w:rsidR="00F33EE9">
        <w:t xml:space="preserve"> door </w:t>
      </w:r>
      <w:r w:rsidR="00C204C7">
        <w:t xml:space="preserve">de </w:t>
      </w:r>
      <w:r w:rsidR="00F33EE9">
        <w:t xml:space="preserve">4 </w:t>
      </w:r>
      <w:r w:rsidR="00C204C7">
        <w:t>VAPH-</w:t>
      </w:r>
      <w:r w:rsidR="00F33EE9">
        <w:t>voorzieningen = 3 750 euro / voorziening</w:t>
      </w:r>
      <w:r w:rsidR="00D03579">
        <w:t>.</w:t>
      </w:r>
    </w:p>
    <w:p w14:paraId="2514C701" w14:textId="3D39E2CB" w:rsidR="0000395E" w:rsidRDefault="0000395E" w:rsidP="0000395E">
      <w:pPr>
        <w:pStyle w:val="Lijstalinea"/>
        <w:numPr>
          <w:ilvl w:val="0"/>
          <w:numId w:val="9"/>
        </w:numPr>
      </w:pPr>
      <w:r>
        <w:t>Suggestie om voor de inrichting van de winkel aan te kloppen bij Oxfam wereldwinkel – we nemen dit mee naar het coördinatieteam</w:t>
      </w:r>
      <w:r w:rsidR="00D03579">
        <w:t>.</w:t>
      </w:r>
    </w:p>
    <w:p w14:paraId="3995300A" w14:textId="50E4A07E" w:rsidR="00D03579" w:rsidRDefault="00F33EE9" w:rsidP="00D03579">
      <w:pPr>
        <w:pStyle w:val="Lijstalinea"/>
        <w:numPr>
          <w:ilvl w:val="0"/>
          <w:numId w:val="9"/>
        </w:numPr>
      </w:pPr>
      <w:r>
        <w:t>Verkoop van producten uit de voorzieningen = te bekijken met aan- en verkoopprijs zodat minstens materiaalkost terugvloeit naar de respectievelijke voorziening</w:t>
      </w:r>
      <w:r w:rsidR="00D03579">
        <w:t>/school.</w:t>
      </w:r>
    </w:p>
    <w:p w14:paraId="5D906A54" w14:textId="41B205FD" w:rsidR="00B21C10" w:rsidRDefault="00B21C10" w:rsidP="0000395E">
      <w:pPr>
        <w:pStyle w:val="Lijstalinea"/>
        <w:numPr>
          <w:ilvl w:val="0"/>
          <w:numId w:val="9"/>
        </w:numPr>
      </w:pPr>
      <w:r>
        <w:t xml:space="preserve">Suggestie om project in te dienen bij </w:t>
      </w:r>
      <w:hyperlink r:id="rId5" w:history="1">
        <w:r w:rsidRPr="00F22FD6">
          <w:rPr>
            <w:rStyle w:val="Hyperlink"/>
          </w:rPr>
          <w:t>www.zorgzamebuurten.be</w:t>
        </w:r>
      </w:hyperlink>
      <w:r>
        <w:t xml:space="preserve"> – dit wordt meegenomen naar het coördinatie-team (en naderhand in het mandje gelegd van de nieuwe coördinator – projecten in te dienen </w:t>
      </w:r>
      <w:r w:rsidRPr="00D03579">
        <w:rPr>
          <w:b/>
          <w:bCs/>
        </w:rPr>
        <w:t>voor eind nov ’21</w:t>
      </w:r>
      <w:r>
        <w:t>)</w:t>
      </w:r>
    </w:p>
    <w:p w14:paraId="1BF36FAD" w14:textId="77777777" w:rsidR="0000395E" w:rsidRDefault="0000395E" w:rsidP="0000395E">
      <w:pPr>
        <w:pStyle w:val="Lijstalinea"/>
      </w:pPr>
    </w:p>
    <w:p w14:paraId="5A98B296" w14:textId="650FFD36" w:rsidR="0000395E" w:rsidRPr="00B21C10" w:rsidRDefault="0000395E" w:rsidP="0000395E">
      <w:pPr>
        <w:pStyle w:val="Lijstalinea"/>
        <w:numPr>
          <w:ilvl w:val="0"/>
          <w:numId w:val="8"/>
        </w:numPr>
        <w:rPr>
          <w:b/>
          <w:bCs/>
        </w:rPr>
      </w:pPr>
      <w:r w:rsidRPr="00B21C10">
        <w:rPr>
          <w:b/>
          <w:bCs/>
        </w:rPr>
        <w:t>Timing</w:t>
      </w:r>
    </w:p>
    <w:p w14:paraId="3171F7C1" w14:textId="37ACD091" w:rsidR="0000395E" w:rsidRDefault="0000395E" w:rsidP="0000395E">
      <w:pPr>
        <w:pStyle w:val="Lijstalinea"/>
        <w:numPr>
          <w:ilvl w:val="0"/>
          <w:numId w:val="10"/>
        </w:numPr>
        <w:ind w:left="709" w:hanging="283"/>
      </w:pPr>
      <w:r>
        <w:t>Jan 2022: winkel</w:t>
      </w:r>
      <w:r w:rsidR="008A7074">
        <w:t xml:space="preserve"> (wereldwinkel en producten uit de voorzieningen)</w:t>
      </w:r>
    </w:p>
    <w:p w14:paraId="13BB3AD5" w14:textId="55A95CEF" w:rsidR="0000395E" w:rsidRDefault="0000395E" w:rsidP="0000395E">
      <w:pPr>
        <w:pStyle w:val="Lijstalinea"/>
        <w:numPr>
          <w:ilvl w:val="0"/>
          <w:numId w:val="10"/>
        </w:numPr>
        <w:ind w:left="709" w:hanging="283"/>
      </w:pPr>
      <w:r>
        <w:t xml:space="preserve">Jan 2023: ten laatste! Aanbod koffie -  na installatie keuken (project Vinci) </w:t>
      </w:r>
    </w:p>
    <w:p w14:paraId="53686BCF" w14:textId="3BCCCAD9" w:rsidR="00D03579" w:rsidRDefault="0000395E" w:rsidP="008A7074">
      <w:pPr>
        <w:pStyle w:val="Lijstalinea"/>
        <w:numPr>
          <w:ilvl w:val="0"/>
          <w:numId w:val="10"/>
        </w:numPr>
        <w:ind w:left="709" w:hanging="283"/>
      </w:pPr>
      <w:r>
        <w:t>Jan 2022: feestelijke opening!</w:t>
      </w:r>
    </w:p>
    <w:p w14:paraId="3A8EAF5D" w14:textId="77777777" w:rsidR="00D03579" w:rsidRDefault="00D03579" w:rsidP="00D03579">
      <w:pPr>
        <w:pStyle w:val="Lijstalinea"/>
        <w:ind w:left="709"/>
      </w:pPr>
    </w:p>
    <w:p w14:paraId="46192E15" w14:textId="567CF34D" w:rsidR="008A7074" w:rsidRDefault="008A7074" w:rsidP="008A7074">
      <w:pPr>
        <w:pStyle w:val="Lijstalinea"/>
        <w:numPr>
          <w:ilvl w:val="0"/>
          <w:numId w:val="8"/>
        </w:numPr>
      </w:pPr>
      <w:r>
        <w:lastRenderedPageBreak/>
        <w:t xml:space="preserve">Coördinatie-team </w:t>
      </w:r>
      <w:r w:rsidR="00D03579">
        <w:t xml:space="preserve">/ coördinator </w:t>
      </w:r>
      <w:r>
        <w:t>/ logistiek</w:t>
      </w:r>
    </w:p>
    <w:p w14:paraId="06782E6B" w14:textId="53D6F6F0" w:rsidR="008A7074" w:rsidRPr="008A7074" w:rsidRDefault="008A7074" w:rsidP="008A7074">
      <w:pPr>
        <w:ind w:left="709"/>
        <w:rPr>
          <w:i/>
          <w:iCs/>
        </w:rPr>
      </w:pPr>
      <w:r w:rsidRPr="008A7074">
        <w:rPr>
          <w:i/>
          <w:iCs/>
        </w:rPr>
        <w:t>“het Coördinatie-team werkt keihard maar het werkt niet”</w:t>
      </w:r>
    </w:p>
    <w:p w14:paraId="46B78571" w14:textId="78DBE71A" w:rsidR="008A7074" w:rsidRDefault="008A7074" w:rsidP="008A7074">
      <w:pPr>
        <w:pStyle w:val="Lijstalinea"/>
        <w:numPr>
          <w:ilvl w:val="0"/>
          <w:numId w:val="11"/>
        </w:numPr>
      </w:pPr>
      <w:r>
        <w:t xml:space="preserve">vacature 8u/week coördinator </w:t>
      </w:r>
      <w:r w:rsidR="00C204C7">
        <w:t xml:space="preserve">(2u per VAPH-voorziening) </w:t>
      </w:r>
      <w:r>
        <w:t xml:space="preserve">– Barbara behoudt </w:t>
      </w:r>
      <w:r w:rsidR="00C204C7">
        <w:t xml:space="preserve">namens Ten Dries </w:t>
      </w:r>
      <w:r>
        <w:t>haar 2u en krijgt daarvoor een verantwoordelijkheid binnen de coördinatie van OTP</w:t>
      </w:r>
    </w:p>
    <w:p w14:paraId="0DF061F2" w14:textId="7B0EB206" w:rsidR="008A7074" w:rsidRDefault="008A7074" w:rsidP="008A7074">
      <w:pPr>
        <w:pStyle w:val="Lijstalinea"/>
        <w:numPr>
          <w:ilvl w:val="0"/>
          <w:numId w:val="11"/>
        </w:numPr>
      </w:pPr>
      <w:r>
        <w:t>8à10xjaar stuurgroep (met beperkte vertegenwoordiging van de buurt</w:t>
      </w:r>
      <w:r w:rsidR="00F33EE9">
        <w:t xml:space="preserve"> +- 2</w:t>
      </w:r>
      <w:r>
        <w:t xml:space="preserve"> en de 5 </w:t>
      </w:r>
      <w:r w:rsidR="00C204C7">
        <w:t xml:space="preserve">participerende </w:t>
      </w:r>
      <w:r>
        <w:t>voorzieningen</w:t>
      </w:r>
      <w:r w:rsidR="00C204C7">
        <w:t>/school</w:t>
      </w:r>
      <w:r>
        <w:t>)</w:t>
      </w:r>
    </w:p>
    <w:p w14:paraId="12466188" w14:textId="77777777" w:rsidR="008A7074" w:rsidRDefault="008A7074" w:rsidP="008A7074">
      <w:pPr>
        <w:pStyle w:val="Lijstalinea"/>
        <w:numPr>
          <w:ilvl w:val="0"/>
          <w:numId w:val="11"/>
        </w:numPr>
      </w:pPr>
      <w:r>
        <w:t>ad hoc werkgroepen</w:t>
      </w:r>
    </w:p>
    <w:p w14:paraId="6E152F20" w14:textId="77777777" w:rsidR="008A7074" w:rsidRDefault="008A7074" w:rsidP="008A7074">
      <w:pPr>
        <w:pStyle w:val="Lijstalinea"/>
        <w:numPr>
          <w:ilvl w:val="0"/>
          <w:numId w:val="11"/>
        </w:numPr>
      </w:pPr>
      <w:r>
        <w:t>2xjaar buurtoverleg</w:t>
      </w:r>
    </w:p>
    <w:p w14:paraId="4CC426CE" w14:textId="1E6678C6" w:rsidR="008A7074" w:rsidRDefault="008A7074" w:rsidP="008A7074">
      <w:pPr>
        <w:pStyle w:val="Lijstalinea"/>
        <w:numPr>
          <w:ilvl w:val="0"/>
          <w:numId w:val="11"/>
        </w:numPr>
      </w:pPr>
      <w:r>
        <w:t>2xjaar overleg met directies</w:t>
      </w:r>
    </w:p>
    <w:p w14:paraId="5C340F3B" w14:textId="77777777" w:rsidR="008A7074" w:rsidRDefault="008A7074" w:rsidP="008A7074">
      <w:pPr>
        <w:pStyle w:val="Lijstalinea"/>
      </w:pPr>
    </w:p>
    <w:p w14:paraId="1F29E70F" w14:textId="656BBA96" w:rsidR="008A7074" w:rsidRDefault="008A7074" w:rsidP="008A7074">
      <w:pPr>
        <w:pStyle w:val="Lijstalinea"/>
        <w:numPr>
          <w:ilvl w:val="0"/>
          <w:numId w:val="11"/>
        </w:numPr>
      </w:pPr>
      <w:r>
        <w:t xml:space="preserve">Jo maakt een </w:t>
      </w:r>
      <w:r w:rsidRPr="00B21C10">
        <w:rPr>
          <w:b/>
          <w:bCs/>
        </w:rPr>
        <w:t>vacature</w:t>
      </w:r>
      <w:r>
        <w:t xml:space="preserve"> op en legt voor – we mikken op startdatum 01.09.2021</w:t>
      </w:r>
      <w:r w:rsidR="00B21C10">
        <w:t xml:space="preserve"> </w:t>
      </w:r>
    </w:p>
    <w:p w14:paraId="47FE4F8B" w14:textId="77777777" w:rsidR="008A7074" w:rsidRDefault="008A7074" w:rsidP="008A7074">
      <w:pPr>
        <w:pStyle w:val="Lijstalinea"/>
      </w:pPr>
    </w:p>
    <w:p w14:paraId="2621312B" w14:textId="5813C053" w:rsidR="00B21C10" w:rsidRDefault="008A7074" w:rsidP="00B21C10">
      <w:pPr>
        <w:pStyle w:val="Lijstalinea"/>
        <w:numPr>
          <w:ilvl w:val="0"/>
          <w:numId w:val="11"/>
        </w:numPr>
      </w:pPr>
      <w:r>
        <w:t xml:space="preserve">De opgespaarde uren (na </w:t>
      </w:r>
      <w:r w:rsidR="00F33EE9">
        <w:t>stoppen Yvan DJ</w:t>
      </w:r>
      <w:r w:rsidR="00B21C10">
        <w:t xml:space="preserve"> = +- 192u </w:t>
      </w:r>
      <w:r w:rsidR="00F33EE9">
        <w:t>) worden besteed à 2u schoonmaak per week (Sofie bekijkt dit binnen Verburght)</w:t>
      </w:r>
    </w:p>
    <w:p w14:paraId="08C60594" w14:textId="24111C53" w:rsidR="00B21C10" w:rsidRDefault="00B21C10" w:rsidP="00B21C10">
      <w:pPr>
        <w:pStyle w:val="Lijstalinea"/>
        <w:numPr>
          <w:ilvl w:val="0"/>
          <w:numId w:val="11"/>
        </w:numPr>
      </w:pPr>
      <w:r>
        <w:t xml:space="preserve">Daarnaast moet er ook een </w:t>
      </w:r>
      <w:r w:rsidRPr="00D03579">
        <w:rPr>
          <w:b/>
          <w:bCs/>
        </w:rPr>
        <w:t>poetsschema</w:t>
      </w:r>
      <w:r>
        <w:t xml:space="preserve"> ontwikkeld worden voor de groepen die gebruik maken van de ruimte</w:t>
      </w:r>
    </w:p>
    <w:p w14:paraId="595C5146" w14:textId="77777777" w:rsidR="00F33EE9" w:rsidRDefault="00F33EE9" w:rsidP="00F33EE9">
      <w:pPr>
        <w:pStyle w:val="Lijstalinea"/>
      </w:pPr>
    </w:p>
    <w:p w14:paraId="2653010F" w14:textId="45BA7246" w:rsidR="00F33EE9" w:rsidRDefault="00F33EE9" w:rsidP="008A7074">
      <w:pPr>
        <w:pStyle w:val="Lijstalinea"/>
        <w:numPr>
          <w:ilvl w:val="0"/>
          <w:numId w:val="11"/>
        </w:numPr>
      </w:pPr>
      <w:r>
        <w:t>Technische vragen worden opgenomen door de technische dienst(en) van de voorzieningen</w:t>
      </w:r>
      <w:r w:rsidR="00B21C10">
        <w:t xml:space="preserve"> </w:t>
      </w:r>
    </w:p>
    <w:p w14:paraId="18ECBDD7" w14:textId="77777777" w:rsidR="00B21C10" w:rsidRDefault="00B21C10" w:rsidP="00B21C10">
      <w:pPr>
        <w:pStyle w:val="Lijstalinea"/>
      </w:pPr>
    </w:p>
    <w:p w14:paraId="277043FB" w14:textId="3CC65ED1" w:rsidR="00B21C10" w:rsidRDefault="00B21C10" w:rsidP="00B21C10">
      <w:r>
        <w:t>Nieuw overleg: september 2021</w:t>
      </w:r>
    </w:p>
    <w:p w14:paraId="3E316563" w14:textId="77777777" w:rsidR="008A7074" w:rsidRDefault="008A7074" w:rsidP="008A7074">
      <w:pPr>
        <w:pStyle w:val="Lijstalinea"/>
      </w:pPr>
    </w:p>
    <w:p w14:paraId="6285B303" w14:textId="77777777" w:rsidR="008A7074" w:rsidRDefault="008A7074" w:rsidP="008A7074"/>
    <w:p w14:paraId="5A821DF5" w14:textId="77777777" w:rsidR="008A7074" w:rsidRDefault="008A7074" w:rsidP="008A7074">
      <w:pPr>
        <w:pStyle w:val="Lijstalinea"/>
      </w:pPr>
    </w:p>
    <w:p w14:paraId="5C5234DD" w14:textId="77777777" w:rsidR="008A7074" w:rsidRDefault="008A7074" w:rsidP="008A7074"/>
    <w:p w14:paraId="6F90AA46" w14:textId="5F4F0B25" w:rsidR="003C3078" w:rsidRDefault="003C3078" w:rsidP="003C3078"/>
    <w:p w14:paraId="766B6746" w14:textId="77777777" w:rsidR="003C3078" w:rsidRDefault="003C3078" w:rsidP="003C3078"/>
    <w:p w14:paraId="4C3D6C4A" w14:textId="77777777" w:rsidR="00934935" w:rsidRDefault="00934935" w:rsidP="00F03049"/>
    <w:p w14:paraId="6B30C586" w14:textId="49168F2E" w:rsidR="00F03049" w:rsidRDefault="00F03049" w:rsidP="00F03049"/>
    <w:p w14:paraId="2960DBEE" w14:textId="77777777" w:rsidR="00010C00" w:rsidRDefault="00010C00" w:rsidP="008A1B02">
      <w:pPr>
        <w:autoSpaceDE w:val="0"/>
        <w:autoSpaceDN w:val="0"/>
        <w:adjustRightInd w:val="0"/>
        <w:spacing w:after="0" w:line="240" w:lineRule="auto"/>
      </w:pPr>
    </w:p>
    <w:sectPr w:rsidR="000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F64"/>
    <w:multiLevelType w:val="hybridMultilevel"/>
    <w:tmpl w:val="38407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8CD"/>
    <w:multiLevelType w:val="hybridMultilevel"/>
    <w:tmpl w:val="F866EA6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15311"/>
    <w:multiLevelType w:val="hybridMultilevel"/>
    <w:tmpl w:val="178E0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06C3"/>
    <w:multiLevelType w:val="hybridMultilevel"/>
    <w:tmpl w:val="3E965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7616"/>
    <w:multiLevelType w:val="hybridMultilevel"/>
    <w:tmpl w:val="17BA9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7C"/>
    <w:multiLevelType w:val="hybridMultilevel"/>
    <w:tmpl w:val="B74C67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4F07"/>
    <w:multiLevelType w:val="hybridMultilevel"/>
    <w:tmpl w:val="5992A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74E30"/>
    <w:multiLevelType w:val="hybridMultilevel"/>
    <w:tmpl w:val="9306D1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05932"/>
    <w:multiLevelType w:val="hybridMultilevel"/>
    <w:tmpl w:val="2A9AA5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80B"/>
    <w:multiLevelType w:val="hybridMultilevel"/>
    <w:tmpl w:val="29E48834"/>
    <w:lvl w:ilvl="0" w:tplc="AE7C6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0015"/>
    <w:multiLevelType w:val="hybridMultilevel"/>
    <w:tmpl w:val="BD3069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05753"/>
    <w:multiLevelType w:val="hybridMultilevel"/>
    <w:tmpl w:val="B7DA9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E9"/>
    <w:rsid w:val="0000395E"/>
    <w:rsid w:val="00010C00"/>
    <w:rsid w:val="0012054D"/>
    <w:rsid w:val="00137D57"/>
    <w:rsid w:val="002120EE"/>
    <w:rsid w:val="00223629"/>
    <w:rsid w:val="00273C82"/>
    <w:rsid w:val="003C3078"/>
    <w:rsid w:val="00646EC1"/>
    <w:rsid w:val="007D1832"/>
    <w:rsid w:val="00873182"/>
    <w:rsid w:val="008773DD"/>
    <w:rsid w:val="00882289"/>
    <w:rsid w:val="008A1B02"/>
    <w:rsid w:val="008A7074"/>
    <w:rsid w:val="008C228D"/>
    <w:rsid w:val="00934935"/>
    <w:rsid w:val="00A74EE9"/>
    <w:rsid w:val="00AD2ED9"/>
    <w:rsid w:val="00B21C10"/>
    <w:rsid w:val="00B428C7"/>
    <w:rsid w:val="00C204C7"/>
    <w:rsid w:val="00CA6224"/>
    <w:rsid w:val="00CF7DDD"/>
    <w:rsid w:val="00D03579"/>
    <w:rsid w:val="00E83AF4"/>
    <w:rsid w:val="00E85607"/>
    <w:rsid w:val="00F03049"/>
    <w:rsid w:val="00F05DE6"/>
    <w:rsid w:val="00F25EC6"/>
    <w:rsid w:val="00F33EE9"/>
    <w:rsid w:val="00F829F5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858E"/>
  <w15:docId w15:val="{CFE96306-0373-4B35-BA5C-BCFC0854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E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B9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rgzamebuurt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Degroote Home Thaleia</dc:creator>
  <cp:lastModifiedBy>Jo Degroote</cp:lastModifiedBy>
  <cp:revision>7</cp:revision>
  <dcterms:created xsi:type="dcterms:W3CDTF">2021-06-17T15:46:00Z</dcterms:created>
  <dcterms:modified xsi:type="dcterms:W3CDTF">2021-06-18T04:05:00Z</dcterms:modified>
</cp:coreProperties>
</file>