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3D91" w14:textId="19B1B666" w:rsidR="00240C13" w:rsidRDefault="00240C13" w:rsidP="00923768">
      <w:pPr>
        <w:pStyle w:val="Geenafstand"/>
        <w:jc w:val="both"/>
        <w:rPr>
          <w:b/>
          <w:bCs/>
        </w:rPr>
      </w:pPr>
      <w:bookmarkStart w:id="0" w:name="_GoBack"/>
      <w:bookmarkEnd w:id="0"/>
    </w:p>
    <w:tbl>
      <w:tblPr>
        <w:tblStyle w:val="Tabelraster"/>
        <w:tblW w:w="0" w:type="auto"/>
        <w:tblLook w:val="04A0" w:firstRow="1" w:lastRow="0" w:firstColumn="1" w:lastColumn="0" w:noHBand="0" w:noVBand="1"/>
      </w:tblPr>
      <w:tblGrid>
        <w:gridCol w:w="9062"/>
      </w:tblGrid>
      <w:tr w:rsidR="00240C13" w14:paraId="516B7789" w14:textId="77777777" w:rsidTr="00240C13">
        <w:tc>
          <w:tcPr>
            <w:tcW w:w="9062" w:type="dxa"/>
          </w:tcPr>
          <w:p w14:paraId="6FCBA4AB" w14:textId="2D8BB4E7" w:rsidR="00240C13" w:rsidRPr="00923768" w:rsidRDefault="00240C13" w:rsidP="00240C13">
            <w:pPr>
              <w:pStyle w:val="Geenafstand"/>
              <w:jc w:val="center"/>
              <w:rPr>
                <w:b/>
                <w:bCs/>
              </w:rPr>
            </w:pPr>
            <w:r w:rsidRPr="00923768">
              <w:rPr>
                <w:b/>
                <w:bCs/>
              </w:rPr>
              <w:t>Werkgroep sponsoring “Onder ’t Perron”</w:t>
            </w:r>
          </w:p>
          <w:p w14:paraId="5A322969" w14:textId="4D0D0C89" w:rsidR="00240C13" w:rsidRDefault="00C904BE" w:rsidP="00240C13">
            <w:pPr>
              <w:pStyle w:val="Geenafstand"/>
              <w:jc w:val="center"/>
              <w:rPr>
                <w:b/>
                <w:bCs/>
              </w:rPr>
            </w:pPr>
            <w:r>
              <w:rPr>
                <w:b/>
                <w:bCs/>
              </w:rPr>
              <w:t>18/02/2021</w:t>
            </w:r>
          </w:p>
        </w:tc>
      </w:tr>
    </w:tbl>
    <w:p w14:paraId="4A2F3AA6" w14:textId="10E9D80F" w:rsidR="001B5D2D" w:rsidRDefault="001B5D2D" w:rsidP="00923768">
      <w:pPr>
        <w:pStyle w:val="Geenafstand"/>
        <w:jc w:val="both"/>
      </w:pPr>
    </w:p>
    <w:p w14:paraId="7612848C" w14:textId="3E7694B8" w:rsidR="001B5D2D" w:rsidRPr="00923768" w:rsidRDefault="001B5D2D" w:rsidP="00923768">
      <w:pPr>
        <w:pStyle w:val="Geenafstand"/>
        <w:jc w:val="both"/>
      </w:pPr>
      <w:r w:rsidRPr="00923768">
        <w:rPr>
          <w:u w:val="single"/>
        </w:rPr>
        <w:t>Aanwezig:</w:t>
      </w:r>
      <w:r w:rsidR="00923768">
        <w:t xml:space="preserve"> Ignace Van Dingenen, Sabine Hollebosch, Renaat Jonckheere, Annick Van Kerrebroeck, Ulrike Mees</w:t>
      </w:r>
    </w:p>
    <w:p w14:paraId="16192F26" w14:textId="5B7BF732" w:rsidR="001B5D2D" w:rsidRPr="00923768" w:rsidRDefault="001B5D2D" w:rsidP="00923768">
      <w:pPr>
        <w:pStyle w:val="Geenafstand"/>
        <w:jc w:val="both"/>
      </w:pPr>
      <w:r w:rsidRPr="00923768">
        <w:rPr>
          <w:u w:val="single"/>
        </w:rPr>
        <w:t>Verontschuldigd:</w:t>
      </w:r>
      <w:r w:rsidR="00923768">
        <w:t xml:space="preserve"> /</w:t>
      </w:r>
    </w:p>
    <w:p w14:paraId="794CFBF2" w14:textId="5BCBE682" w:rsidR="001B5D2D" w:rsidRPr="00923768" w:rsidRDefault="001B5D2D" w:rsidP="00923768">
      <w:pPr>
        <w:pStyle w:val="Geenafstand"/>
        <w:jc w:val="both"/>
      </w:pPr>
      <w:r w:rsidRPr="00923768">
        <w:rPr>
          <w:u w:val="single"/>
        </w:rPr>
        <w:t>Verslag:</w:t>
      </w:r>
      <w:r w:rsidR="00C904BE">
        <w:t xml:space="preserve"> Annick </w:t>
      </w:r>
    </w:p>
    <w:p w14:paraId="35F0182E" w14:textId="51A914B5" w:rsidR="001B5D2D" w:rsidRDefault="001B5D2D" w:rsidP="00923768">
      <w:pPr>
        <w:pStyle w:val="Geenafstand"/>
        <w:jc w:val="both"/>
      </w:pPr>
    </w:p>
    <w:p w14:paraId="22FE7603" w14:textId="17021414" w:rsidR="004A77EB" w:rsidRDefault="004A77EB" w:rsidP="00923768">
      <w:pPr>
        <w:pStyle w:val="Geenafstand"/>
        <w:jc w:val="both"/>
      </w:pPr>
    </w:p>
    <w:p w14:paraId="45C90594" w14:textId="28294C74" w:rsidR="004A77EB" w:rsidRPr="00923768" w:rsidRDefault="00C904BE" w:rsidP="00923768">
      <w:pPr>
        <w:pStyle w:val="Geenafstand"/>
        <w:jc w:val="both"/>
        <w:rPr>
          <w:b/>
          <w:bCs/>
          <w:u w:val="single"/>
        </w:rPr>
      </w:pPr>
      <w:r>
        <w:rPr>
          <w:b/>
          <w:bCs/>
          <w:u w:val="single"/>
        </w:rPr>
        <w:t xml:space="preserve">Overlopen vorig verslag: </w:t>
      </w:r>
      <w:r w:rsidR="00960A6F">
        <w:rPr>
          <w:b/>
          <w:bCs/>
          <w:u w:val="single"/>
        </w:rPr>
        <w:t>zie stand van zaken diverse dossiers.</w:t>
      </w:r>
    </w:p>
    <w:p w14:paraId="49B63FCE" w14:textId="5E0BE218" w:rsidR="00923768" w:rsidRDefault="00923768" w:rsidP="00923768">
      <w:pPr>
        <w:pStyle w:val="Geenafstand"/>
        <w:jc w:val="both"/>
      </w:pPr>
    </w:p>
    <w:p w14:paraId="08EDAE21" w14:textId="1FA72F8E" w:rsidR="00E51E94" w:rsidRPr="001524F9" w:rsidRDefault="00E51E94" w:rsidP="00413C2A">
      <w:pPr>
        <w:pStyle w:val="Geenafstand"/>
        <w:numPr>
          <w:ilvl w:val="0"/>
          <w:numId w:val="13"/>
        </w:numPr>
        <w:jc w:val="both"/>
        <w:rPr>
          <w:u w:val="single"/>
        </w:rPr>
      </w:pPr>
      <w:r w:rsidRPr="001524F9">
        <w:rPr>
          <w:u w:val="single"/>
        </w:rPr>
        <w:t>KBS:</w:t>
      </w:r>
    </w:p>
    <w:p w14:paraId="355D78A8" w14:textId="21102F1A" w:rsidR="00C904BE" w:rsidRDefault="00C904BE" w:rsidP="001524F9">
      <w:pPr>
        <w:pStyle w:val="Geenafstand"/>
        <w:numPr>
          <w:ilvl w:val="0"/>
          <w:numId w:val="14"/>
        </w:numPr>
        <w:jc w:val="both"/>
      </w:pPr>
      <w:r>
        <w:t xml:space="preserve">Volgens Ivan zijn we reeds bij KBS geregistreerd, maar wij weten niet of dit ook bij het project Goede Doelen.be zo is. </w:t>
      </w:r>
    </w:p>
    <w:p w14:paraId="04EBBEF5" w14:textId="408D9BE1" w:rsidR="00C904BE" w:rsidRPr="00C904BE" w:rsidRDefault="00C904BE" w:rsidP="00C904BE">
      <w:pPr>
        <w:pStyle w:val="Geenafstand"/>
        <w:ind w:left="1440"/>
        <w:jc w:val="both"/>
        <w:rPr>
          <w:i/>
        </w:rPr>
      </w:pPr>
      <w:r>
        <w:t xml:space="preserve">Annick kijkt dit na. </w:t>
      </w:r>
      <w:r>
        <w:rPr>
          <w:i/>
        </w:rPr>
        <w:t xml:space="preserve">Is ondertussen gebeurd, maar OTP is nog niet op deze site geregistreerd. Annick brengt dit in orde. </w:t>
      </w:r>
    </w:p>
    <w:p w14:paraId="4C5CAAFF" w14:textId="550430AE" w:rsidR="00413C2A" w:rsidRDefault="00413C2A" w:rsidP="00923768">
      <w:pPr>
        <w:pStyle w:val="Geenafstand"/>
        <w:jc w:val="both"/>
      </w:pPr>
    </w:p>
    <w:p w14:paraId="36F49BB5" w14:textId="43A5187D" w:rsidR="00413C2A" w:rsidRPr="001524F9" w:rsidRDefault="00413C2A" w:rsidP="00413C2A">
      <w:pPr>
        <w:pStyle w:val="Geenafstand"/>
        <w:numPr>
          <w:ilvl w:val="0"/>
          <w:numId w:val="13"/>
        </w:numPr>
        <w:jc w:val="both"/>
        <w:rPr>
          <w:u w:val="single"/>
        </w:rPr>
      </w:pPr>
      <w:r w:rsidRPr="001524F9">
        <w:rPr>
          <w:u w:val="single"/>
        </w:rPr>
        <w:t>CERA:</w:t>
      </w:r>
    </w:p>
    <w:p w14:paraId="00B06E6D" w14:textId="2996CFEC" w:rsidR="00C904BE" w:rsidRDefault="00C904BE" w:rsidP="001524F9">
      <w:pPr>
        <w:pStyle w:val="Geenafstand"/>
        <w:numPr>
          <w:ilvl w:val="0"/>
          <w:numId w:val="15"/>
        </w:numPr>
        <w:jc w:val="both"/>
      </w:pPr>
      <w:r>
        <w:t xml:space="preserve">Voorstel is hier om de inrichting van de winkel als concreet project voor te stellen. </w:t>
      </w:r>
    </w:p>
    <w:p w14:paraId="19B35898" w14:textId="1D1B2F94" w:rsidR="00C904BE" w:rsidRDefault="00C904BE" w:rsidP="00C904BE">
      <w:pPr>
        <w:pStyle w:val="Geenafstand"/>
        <w:ind w:left="1440"/>
        <w:jc w:val="both"/>
      </w:pPr>
      <w:r>
        <w:t xml:space="preserve">Annick en Katrijn werken dit verder uit. </w:t>
      </w:r>
    </w:p>
    <w:p w14:paraId="46D37288" w14:textId="77777777" w:rsidR="00413C2A" w:rsidRDefault="00413C2A" w:rsidP="00923768">
      <w:pPr>
        <w:pStyle w:val="Geenafstand"/>
        <w:jc w:val="both"/>
      </w:pPr>
    </w:p>
    <w:p w14:paraId="21663CD2" w14:textId="25B37CC2" w:rsidR="00E1185C" w:rsidRPr="001506A9" w:rsidRDefault="00E1185C" w:rsidP="00413C2A">
      <w:pPr>
        <w:pStyle w:val="Geenafstand"/>
        <w:numPr>
          <w:ilvl w:val="0"/>
          <w:numId w:val="13"/>
        </w:numPr>
        <w:jc w:val="both"/>
        <w:rPr>
          <w:u w:val="single"/>
        </w:rPr>
      </w:pPr>
      <w:r w:rsidRPr="001506A9">
        <w:rPr>
          <w:u w:val="single"/>
        </w:rPr>
        <w:t>Durabrik (Drongen):</w:t>
      </w:r>
    </w:p>
    <w:p w14:paraId="24A5387F" w14:textId="5063721A" w:rsidR="00C904BE" w:rsidRDefault="00C904BE" w:rsidP="001506A9">
      <w:pPr>
        <w:pStyle w:val="Geenafstand"/>
        <w:numPr>
          <w:ilvl w:val="0"/>
          <w:numId w:val="16"/>
        </w:numPr>
        <w:jc w:val="both"/>
      </w:pPr>
      <w:r>
        <w:t xml:space="preserve">Blijkbaar sponsoren ze enkel woonprojecten. </w:t>
      </w:r>
    </w:p>
    <w:p w14:paraId="121D2C22" w14:textId="5C31A811" w:rsidR="00C904BE" w:rsidRDefault="00C904BE" w:rsidP="00C904BE">
      <w:pPr>
        <w:pStyle w:val="Geenafstand"/>
        <w:ind w:left="1440"/>
        <w:jc w:val="both"/>
      </w:pPr>
      <w:r>
        <w:t xml:space="preserve">Sabine neemt nog eens contact op. </w:t>
      </w:r>
    </w:p>
    <w:p w14:paraId="2CE4F35C" w14:textId="77777777" w:rsidR="00413C2A" w:rsidRDefault="00413C2A" w:rsidP="00923768">
      <w:pPr>
        <w:pStyle w:val="Geenafstand"/>
        <w:jc w:val="both"/>
      </w:pPr>
    </w:p>
    <w:p w14:paraId="3375AA50" w14:textId="4B8BB336" w:rsidR="00413C2A" w:rsidRPr="001506A9" w:rsidRDefault="00413C2A" w:rsidP="00413C2A">
      <w:pPr>
        <w:pStyle w:val="Geenafstand"/>
        <w:numPr>
          <w:ilvl w:val="0"/>
          <w:numId w:val="13"/>
        </w:numPr>
        <w:jc w:val="both"/>
        <w:rPr>
          <w:u w:val="single"/>
        </w:rPr>
      </w:pPr>
      <w:proofErr w:type="spellStart"/>
      <w:r w:rsidRPr="001506A9">
        <w:rPr>
          <w:u w:val="single"/>
        </w:rPr>
        <w:t>Torfsfonds</w:t>
      </w:r>
      <w:proofErr w:type="spellEnd"/>
      <w:r w:rsidRPr="001506A9">
        <w:rPr>
          <w:u w:val="single"/>
        </w:rPr>
        <w:t>:</w:t>
      </w:r>
    </w:p>
    <w:p w14:paraId="20C7F359" w14:textId="3123C7D9" w:rsidR="00C904BE" w:rsidRDefault="00C904BE" w:rsidP="001506A9">
      <w:pPr>
        <w:pStyle w:val="Geenafstand"/>
        <w:numPr>
          <w:ilvl w:val="0"/>
          <w:numId w:val="17"/>
        </w:numPr>
        <w:jc w:val="both"/>
      </w:pPr>
      <w:r>
        <w:t>Mail werd reeds door Renaat verstuurd</w:t>
      </w:r>
    </w:p>
    <w:p w14:paraId="29EC32F5" w14:textId="77777777" w:rsidR="00C904BE" w:rsidRPr="00C904BE" w:rsidRDefault="00C904BE" w:rsidP="00C904BE">
      <w:pPr>
        <w:pStyle w:val="Geenafstand"/>
        <w:ind w:left="720"/>
        <w:jc w:val="both"/>
        <w:rPr>
          <w:u w:val="single"/>
        </w:rPr>
      </w:pPr>
    </w:p>
    <w:p w14:paraId="1CD26E80" w14:textId="44B68A80" w:rsidR="00413C2A" w:rsidRPr="00733A35" w:rsidRDefault="00413C2A" w:rsidP="00413C2A">
      <w:pPr>
        <w:pStyle w:val="Geenafstand"/>
        <w:numPr>
          <w:ilvl w:val="0"/>
          <w:numId w:val="13"/>
        </w:numPr>
        <w:jc w:val="both"/>
        <w:rPr>
          <w:u w:val="single"/>
        </w:rPr>
      </w:pPr>
      <w:proofErr w:type="spellStart"/>
      <w:r w:rsidRPr="00733A35">
        <w:rPr>
          <w:u w:val="single"/>
        </w:rPr>
        <w:t>Trooper</w:t>
      </w:r>
      <w:proofErr w:type="spellEnd"/>
      <w:r w:rsidRPr="00733A35">
        <w:rPr>
          <w:u w:val="single"/>
        </w:rPr>
        <w:t>:</w:t>
      </w:r>
    </w:p>
    <w:p w14:paraId="6F0E979B" w14:textId="56B1DAF4" w:rsidR="00C904BE" w:rsidRDefault="00C904BE" w:rsidP="00733A35">
      <w:pPr>
        <w:pStyle w:val="Geenafstand"/>
        <w:numPr>
          <w:ilvl w:val="0"/>
          <w:numId w:val="18"/>
        </w:numPr>
        <w:jc w:val="both"/>
      </w:pPr>
      <w:r>
        <w:t xml:space="preserve">Annick wacht de aanmelding van Humival af om te weten hoe de procedure ineen zit. </w:t>
      </w:r>
    </w:p>
    <w:p w14:paraId="00299BA9" w14:textId="06D3CF7D" w:rsidR="00C904BE" w:rsidRDefault="00C904BE" w:rsidP="00C904BE">
      <w:pPr>
        <w:pStyle w:val="Geenafstand"/>
        <w:ind w:left="1440"/>
        <w:jc w:val="both"/>
      </w:pPr>
      <w:r>
        <w:t>Eenmaal dit gebeurd, doet ze dit voor OTP</w:t>
      </w:r>
    </w:p>
    <w:p w14:paraId="06CBB4FF" w14:textId="77777777" w:rsidR="00C904BE" w:rsidRDefault="00C904BE" w:rsidP="00C904BE">
      <w:pPr>
        <w:pStyle w:val="Geenafstand"/>
        <w:ind w:left="1440"/>
        <w:jc w:val="both"/>
      </w:pPr>
    </w:p>
    <w:p w14:paraId="0E211165" w14:textId="7EA6D279" w:rsidR="0019764A" w:rsidRPr="00733A35" w:rsidRDefault="0019764A" w:rsidP="00413C2A">
      <w:pPr>
        <w:pStyle w:val="Geenafstand"/>
        <w:numPr>
          <w:ilvl w:val="0"/>
          <w:numId w:val="13"/>
        </w:numPr>
        <w:jc w:val="both"/>
        <w:rPr>
          <w:u w:val="single"/>
        </w:rPr>
      </w:pPr>
      <w:r w:rsidRPr="00733A35">
        <w:rPr>
          <w:u w:val="single"/>
        </w:rPr>
        <w:t>Stad Deinze:</w:t>
      </w:r>
    </w:p>
    <w:p w14:paraId="60E56CD5" w14:textId="4F8D4CE2" w:rsidR="0019764A" w:rsidRPr="00733A35" w:rsidRDefault="0019764A" w:rsidP="00733A35">
      <w:pPr>
        <w:pStyle w:val="Geenafstand"/>
        <w:numPr>
          <w:ilvl w:val="0"/>
          <w:numId w:val="19"/>
        </w:numPr>
        <w:jc w:val="both"/>
        <w:rPr>
          <w:u w:val="single"/>
        </w:rPr>
      </w:pPr>
      <w:r w:rsidRPr="00733A35">
        <w:rPr>
          <w:u w:val="single"/>
        </w:rPr>
        <w:t>Stedelijke Adviesraad voor Personen met een Handicap (STAPH).</w:t>
      </w:r>
    </w:p>
    <w:p w14:paraId="7304C703" w14:textId="44EA33A0" w:rsidR="007B1D95" w:rsidRDefault="00C904BE" w:rsidP="00C904BE">
      <w:pPr>
        <w:pStyle w:val="Geenafstand"/>
        <w:ind w:left="1440"/>
        <w:jc w:val="both"/>
      </w:pPr>
      <w:r>
        <w:t>Sabine wenst terug aan te sluiten bij de adviesraad</w:t>
      </w:r>
      <w:r w:rsidR="007B1D95">
        <w:t>.</w:t>
      </w:r>
      <w:r>
        <w:t xml:space="preserve"> Zij neemt hiervoor contact op met Sofie. </w:t>
      </w:r>
    </w:p>
    <w:p w14:paraId="67CB6334" w14:textId="41CA5295" w:rsidR="00C904BE" w:rsidRDefault="00960A6F" w:rsidP="00C904BE">
      <w:pPr>
        <w:pStyle w:val="Geenafstand"/>
        <w:ind w:left="1440"/>
        <w:jc w:val="both"/>
      </w:pPr>
      <w:r>
        <w:t xml:space="preserve">Blijkbaar dienen we het best een dossier in via deze adviesraad, maar is het beter om nog wat te wachten. </w:t>
      </w:r>
    </w:p>
    <w:p w14:paraId="09CF08AE" w14:textId="5366BC1B" w:rsidR="00960A6F" w:rsidRDefault="00960A6F" w:rsidP="00C904BE">
      <w:pPr>
        <w:pStyle w:val="Geenafstand"/>
        <w:ind w:left="1440"/>
        <w:jc w:val="both"/>
      </w:pPr>
      <w:r>
        <w:t xml:space="preserve">Om subsidies via de cultuurraad te kunnen bekomen dienen we hiervoor punten te verdienen. Deze worden per activiteit die georganiseerd wordt toegekend. Aangezien we tot op heden nog geen specifieke activiteiten georganiseerd hebben, kunnen we ook moeilijk punten verwerven. </w:t>
      </w:r>
    </w:p>
    <w:p w14:paraId="274B39F7" w14:textId="77777777" w:rsidR="00960A6F" w:rsidRDefault="00960A6F" w:rsidP="00C904BE">
      <w:pPr>
        <w:pStyle w:val="Geenafstand"/>
        <w:ind w:left="1440"/>
        <w:jc w:val="both"/>
      </w:pPr>
    </w:p>
    <w:p w14:paraId="090D9714" w14:textId="598C0D28" w:rsidR="00960A6F" w:rsidRPr="003D2121" w:rsidRDefault="003D2121" w:rsidP="003D2121">
      <w:pPr>
        <w:pStyle w:val="Geenafstand"/>
        <w:numPr>
          <w:ilvl w:val="0"/>
          <w:numId w:val="13"/>
        </w:numPr>
        <w:jc w:val="both"/>
      </w:pPr>
      <w:r>
        <w:rPr>
          <w:u w:val="single"/>
        </w:rPr>
        <w:t>Voorstellingsbrochure:</w:t>
      </w:r>
    </w:p>
    <w:p w14:paraId="6CE18C6C" w14:textId="5F453028" w:rsidR="003D2121" w:rsidRDefault="003D2121" w:rsidP="003D2121">
      <w:pPr>
        <w:pStyle w:val="Geenafstand"/>
        <w:numPr>
          <w:ilvl w:val="0"/>
          <w:numId w:val="19"/>
        </w:numPr>
        <w:jc w:val="both"/>
      </w:pPr>
      <w:r>
        <w:t xml:space="preserve">Ignace doet een voorstel naar inhoud toe. </w:t>
      </w:r>
    </w:p>
    <w:p w14:paraId="7C5556C1" w14:textId="25F14AEA" w:rsidR="003D2121" w:rsidRDefault="003D2121" w:rsidP="003D2121">
      <w:pPr>
        <w:pStyle w:val="Geenafstand"/>
        <w:ind w:left="1440"/>
        <w:jc w:val="both"/>
      </w:pPr>
      <w:r>
        <w:t xml:space="preserve">Triangel werkt deze verder uit. </w:t>
      </w:r>
    </w:p>
    <w:p w14:paraId="34D3C894" w14:textId="3BC299E0" w:rsidR="003D2121" w:rsidRDefault="003D2121" w:rsidP="003D2121">
      <w:pPr>
        <w:pStyle w:val="Geenafstand"/>
        <w:jc w:val="both"/>
      </w:pPr>
    </w:p>
    <w:p w14:paraId="3396047C" w14:textId="5BB9EB81" w:rsidR="003D2121" w:rsidRPr="003D2121" w:rsidRDefault="003D2121" w:rsidP="003D2121">
      <w:pPr>
        <w:pStyle w:val="Geenafstand"/>
        <w:numPr>
          <w:ilvl w:val="0"/>
          <w:numId w:val="13"/>
        </w:numPr>
        <w:jc w:val="both"/>
      </w:pPr>
      <w:r>
        <w:rPr>
          <w:u w:val="single"/>
        </w:rPr>
        <w:t xml:space="preserve">Variapunten: </w:t>
      </w:r>
    </w:p>
    <w:p w14:paraId="068C97E5" w14:textId="7C90E737" w:rsidR="003D2121" w:rsidRDefault="000002C1" w:rsidP="003D2121">
      <w:pPr>
        <w:pStyle w:val="Geenafstand"/>
        <w:numPr>
          <w:ilvl w:val="0"/>
          <w:numId w:val="19"/>
        </w:numPr>
        <w:jc w:val="both"/>
      </w:pPr>
      <w:r>
        <w:t>Keuken: de verzwaring van de elektriciteit is mogelijk</w:t>
      </w:r>
    </w:p>
    <w:p w14:paraId="5E03182C" w14:textId="770587F6" w:rsidR="000002C1" w:rsidRDefault="000002C1" w:rsidP="003D2121">
      <w:pPr>
        <w:pStyle w:val="Geenafstand"/>
        <w:numPr>
          <w:ilvl w:val="0"/>
          <w:numId w:val="19"/>
        </w:numPr>
        <w:jc w:val="both"/>
      </w:pPr>
      <w:r>
        <w:t>Wifi: stad Deinze sponsort dit niet</w:t>
      </w:r>
    </w:p>
    <w:p w14:paraId="5129FF18" w14:textId="61E97D99" w:rsidR="000002C1" w:rsidRDefault="000002C1" w:rsidP="000002C1">
      <w:pPr>
        <w:pStyle w:val="Geenafstand"/>
        <w:numPr>
          <w:ilvl w:val="0"/>
          <w:numId w:val="19"/>
        </w:numPr>
        <w:jc w:val="both"/>
      </w:pPr>
      <w:r>
        <w:t>Ter Kale: Ivan neemt hiermee contact op</w:t>
      </w:r>
    </w:p>
    <w:p w14:paraId="5584482C" w14:textId="0C78B62B" w:rsidR="000002C1" w:rsidRDefault="000002C1" w:rsidP="000002C1">
      <w:pPr>
        <w:pStyle w:val="Geenafstand"/>
        <w:jc w:val="both"/>
        <w:rPr>
          <w:b/>
          <w:u w:val="single"/>
        </w:rPr>
      </w:pPr>
      <w:r>
        <w:rPr>
          <w:b/>
          <w:u w:val="single"/>
        </w:rPr>
        <w:lastRenderedPageBreak/>
        <w:t>Fonds Vinci: stand van zaken.</w:t>
      </w:r>
    </w:p>
    <w:p w14:paraId="0DF143A0" w14:textId="7BBC06D8" w:rsidR="000002C1" w:rsidRDefault="000002C1" w:rsidP="000002C1">
      <w:pPr>
        <w:pStyle w:val="Geenafstand"/>
        <w:jc w:val="both"/>
        <w:rPr>
          <w:b/>
          <w:u w:val="single"/>
        </w:rPr>
      </w:pPr>
    </w:p>
    <w:p w14:paraId="775F95BC" w14:textId="1CCA114C" w:rsidR="000002C1" w:rsidRDefault="000002C1" w:rsidP="000002C1">
      <w:pPr>
        <w:pStyle w:val="Geenafstand"/>
        <w:jc w:val="both"/>
      </w:pPr>
      <w:r>
        <w:t>Zie voorbereiding dossier door Renaat waarvoor hartelijke dank!</w:t>
      </w:r>
    </w:p>
    <w:p w14:paraId="0F0658EB" w14:textId="5F67502B" w:rsidR="000002C1" w:rsidRDefault="000002C1" w:rsidP="000002C1">
      <w:pPr>
        <w:pStyle w:val="Geenafstand"/>
        <w:jc w:val="both"/>
      </w:pPr>
      <w:r>
        <w:t xml:space="preserve">Volgende toevoegingen worden genoteerd: </w:t>
      </w:r>
    </w:p>
    <w:p w14:paraId="197B57DE" w14:textId="6BAE04DA" w:rsidR="000002C1" w:rsidRPr="00E070A8" w:rsidRDefault="00E070A8" w:rsidP="000002C1">
      <w:pPr>
        <w:pStyle w:val="Geenafstand"/>
        <w:numPr>
          <w:ilvl w:val="0"/>
          <w:numId w:val="28"/>
        </w:numPr>
        <w:jc w:val="both"/>
      </w:pPr>
      <w:r>
        <w:t>Eerste omschrijving: zie droge</w:t>
      </w:r>
      <w:r w:rsidR="000002C1">
        <w:t xml:space="preserve"> </w:t>
      </w:r>
      <w:r w:rsidR="000002C1">
        <w:rPr>
          <w:i/>
        </w:rPr>
        <w:t>en warme zithoek</w:t>
      </w:r>
    </w:p>
    <w:p w14:paraId="32C6D700" w14:textId="77777777" w:rsidR="00E070A8" w:rsidRPr="000002C1" w:rsidRDefault="00E070A8" w:rsidP="00E070A8">
      <w:pPr>
        <w:pStyle w:val="Geenafstand"/>
        <w:ind w:left="720"/>
        <w:jc w:val="both"/>
      </w:pPr>
    </w:p>
    <w:p w14:paraId="4E081BDA" w14:textId="7239C388" w:rsidR="000002C1" w:rsidRDefault="000002C1" w:rsidP="000002C1">
      <w:pPr>
        <w:pStyle w:val="Geenafstand"/>
        <w:numPr>
          <w:ilvl w:val="0"/>
          <w:numId w:val="28"/>
        </w:numPr>
        <w:jc w:val="both"/>
      </w:pPr>
      <w:r>
        <w:t xml:space="preserve">Voortgang project: </w:t>
      </w:r>
    </w:p>
    <w:p w14:paraId="469A0C59" w14:textId="36A4F117" w:rsidR="000002C1" w:rsidRPr="00E070A8" w:rsidRDefault="000002C1" w:rsidP="000002C1">
      <w:pPr>
        <w:pStyle w:val="Geenafstand"/>
        <w:ind w:left="720"/>
        <w:jc w:val="both"/>
        <w:rPr>
          <w:u w:val="single"/>
        </w:rPr>
      </w:pPr>
      <w:r w:rsidRPr="00E070A8">
        <w:rPr>
          <w:u w:val="single"/>
        </w:rPr>
        <w:t xml:space="preserve">September – december 2019: </w:t>
      </w:r>
    </w:p>
    <w:p w14:paraId="2D0F2727" w14:textId="7615CE25" w:rsidR="000002C1" w:rsidRDefault="000002C1" w:rsidP="000002C1">
      <w:pPr>
        <w:pStyle w:val="Geenafstand"/>
        <w:numPr>
          <w:ilvl w:val="0"/>
          <w:numId w:val="31"/>
        </w:numPr>
        <w:jc w:val="both"/>
      </w:pPr>
      <w:r>
        <w:t xml:space="preserve"> ontwikkeling facebook en website</w:t>
      </w:r>
    </w:p>
    <w:p w14:paraId="6DD55985" w14:textId="10F03945" w:rsidR="000002C1" w:rsidRDefault="000002C1" w:rsidP="000002C1">
      <w:pPr>
        <w:pStyle w:val="Geenafstand"/>
        <w:numPr>
          <w:ilvl w:val="0"/>
          <w:numId w:val="31"/>
        </w:numPr>
        <w:jc w:val="both"/>
      </w:pPr>
      <w:r>
        <w:t>Oprichting stuurgroep</w:t>
      </w:r>
    </w:p>
    <w:p w14:paraId="6AD1CE27" w14:textId="5443AC8A" w:rsidR="000002C1" w:rsidRPr="00E070A8" w:rsidRDefault="000002C1" w:rsidP="000002C1">
      <w:pPr>
        <w:pStyle w:val="Geenafstand"/>
        <w:ind w:left="720"/>
        <w:jc w:val="both"/>
        <w:rPr>
          <w:u w:val="single"/>
        </w:rPr>
      </w:pPr>
      <w:r w:rsidRPr="00E070A8">
        <w:rPr>
          <w:u w:val="single"/>
        </w:rPr>
        <w:t>Januari – maart 2020:</w:t>
      </w:r>
    </w:p>
    <w:p w14:paraId="433F02C6" w14:textId="1E611B82" w:rsidR="000002C1" w:rsidRDefault="000002C1" w:rsidP="000002C1">
      <w:pPr>
        <w:pStyle w:val="Geenafstand"/>
        <w:numPr>
          <w:ilvl w:val="0"/>
          <w:numId w:val="31"/>
        </w:numPr>
        <w:jc w:val="both"/>
      </w:pPr>
      <w:r>
        <w:t>Eerste inrichting en schilderwerken</w:t>
      </w:r>
    </w:p>
    <w:p w14:paraId="0E691861" w14:textId="51040967" w:rsidR="000002C1" w:rsidRDefault="000002C1" w:rsidP="000002C1">
      <w:pPr>
        <w:pStyle w:val="Geenafstand"/>
        <w:numPr>
          <w:ilvl w:val="0"/>
          <w:numId w:val="31"/>
        </w:numPr>
        <w:jc w:val="both"/>
      </w:pPr>
      <w:r>
        <w:t>Voorstelling pitch aan diverse lokale raden en verenigingen en de voorzieningen</w:t>
      </w:r>
    </w:p>
    <w:p w14:paraId="22E995C0" w14:textId="5515D7CD" w:rsidR="00E070A8" w:rsidRDefault="00E070A8" w:rsidP="00E070A8">
      <w:pPr>
        <w:pStyle w:val="Geenafstand"/>
        <w:ind w:left="720"/>
        <w:jc w:val="both"/>
      </w:pPr>
      <w:r>
        <w:rPr>
          <w:u w:val="single"/>
        </w:rPr>
        <w:t>April – mei:</w:t>
      </w:r>
    </w:p>
    <w:p w14:paraId="4204C4FD" w14:textId="1054751B" w:rsidR="00E070A8" w:rsidRDefault="00E070A8" w:rsidP="00E070A8">
      <w:pPr>
        <w:pStyle w:val="Geenafstand"/>
        <w:numPr>
          <w:ilvl w:val="0"/>
          <w:numId w:val="31"/>
        </w:numPr>
        <w:jc w:val="both"/>
      </w:pPr>
      <w:r>
        <w:t>Uitwerken etalage</w:t>
      </w:r>
    </w:p>
    <w:p w14:paraId="131D5185" w14:textId="0DFD0F24" w:rsidR="00E070A8" w:rsidRDefault="00E070A8" w:rsidP="00E070A8">
      <w:pPr>
        <w:pStyle w:val="Geenafstand"/>
        <w:numPr>
          <w:ilvl w:val="0"/>
          <w:numId w:val="31"/>
        </w:numPr>
        <w:jc w:val="both"/>
      </w:pPr>
      <w:r>
        <w:t xml:space="preserve">Plaatsen van diverse </w:t>
      </w:r>
      <w:proofErr w:type="spellStart"/>
      <w:r>
        <w:t>krantenartikels</w:t>
      </w:r>
      <w:proofErr w:type="spellEnd"/>
      <w:r>
        <w:t xml:space="preserve"> om de aandacht te blijven vestigen op het project. </w:t>
      </w:r>
    </w:p>
    <w:p w14:paraId="16956060" w14:textId="1FA7E67A" w:rsidR="00E070A8" w:rsidRDefault="00E070A8" w:rsidP="00E070A8">
      <w:pPr>
        <w:pStyle w:val="Geenafstand"/>
        <w:ind w:left="720"/>
        <w:jc w:val="both"/>
      </w:pPr>
    </w:p>
    <w:p w14:paraId="07419D95" w14:textId="27DE36B7" w:rsidR="00E070A8" w:rsidRPr="00E070A8" w:rsidRDefault="00E070A8" w:rsidP="00E070A8">
      <w:pPr>
        <w:pStyle w:val="Geenafstand"/>
        <w:numPr>
          <w:ilvl w:val="0"/>
          <w:numId w:val="34"/>
        </w:numPr>
        <w:jc w:val="both"/>
      </w:pPr>
      <w:r>
        <w:rPr>
          <w:u w:val="single"/>
        </w:rPr>
        <w:t xml:space="preserve">Prijszetting: </w:t>
      </w:r>
    </w:p>
    <w:p w14:paraId="12E5C321" w14:textId="1291FF46" w:rsidR="00E070A8" w:rsidRDefault="00E070A8" w:rsidP="00E070A8">
      <w:pPr>
        <w:pStyle w:val="Geenafstand"/>
        <w:numPr>
          <w:ilvl w:val="0"/>
          <w:numId w:val="31"/>
        </w:numPr>
      </w:pPr>
      <w:r>
        <w:t xml:space="preserve">Keuken: er wordt een prijsofferte opgevraagd bij DSM-keukens Nevele en </w:t>
      </w:r>
    </w:p>
    <w:p w14:paraId="05FADF99" w14:textId="68DB86BE" w:rsidR="00E070A8" w:rsidRDefault="00E070A8" w:rsidP="00E070A8">
      <w:pPr>
        <w:pStyle w:val="Geenafstand"/>
        <w:ind w:left="1080"/>
      </w:pPr>
      <w:r>
        <w:t xml:space="preserve">                </w:t>
      </w:r>
      <w:proofErr w:type="spellStart"/>
      <w:r>
        <w:t>Dovykeukens</w:t>
      </w:r>
      <w:proofErr w:type="spellEnd"/>
      <w:r>
        <w:t xml:space="preserve"> (Annick)</w:t>
      </w:r>
    </w:p>
    <w:p w14:paraId="48CD1D8F" w14:textId="7FF3DE6C" w:rsidR="00E070A8" w:rsidRDefault="00E070A8" w:rsidP="00E070A8">
      <w:pPr>
        <w:pStyle w:val="Geenafstand"/>
      </w:pPr>
    </w:p>
    <w:p w14:paraId="49A8CF84" w14:textId="58618BEF" w:rsidR="00E070A8" w:rsidRPr="00E070A8" w:rsidRDefault="00E070A8" w:rsidP="00E070A8">
      <w:pPr>
        <w:pStyle w:val="Geenafstand"/>
        <w:numPr>
          <w:ilvl w:val="0"/>
          <w:numId w:val="34"/>
        </w:numPr>
        <w:rPr>
          <w:u w:val="single"/>
        </w:rPr>
      </w:pPr>
      <w:r>
        <w:rPr>
          <w:u w:val="single"/>
        </w:rPr>
        <w:t>Externe partners:</w:t>
      </w:r>
    </w:p>
    <w:p w14:paraId="3142289E" w14:textId="5D256A6E" w:rsidR="00E070A8" w:rsidRPr="00E070A8" w:rsidRDefault="00E070A8" w:rsidP="00E070A8">
      <w:pPr>
        <w:pStyle w:val="Geenafstand"/>
        <w:numPr>
          <w:ilvl w:val="0"/>
          <w:numId w:val="31"/>
        </w:numPr>
        <w:rPr>
          <w:u w:val="single"/>
        </w:rPr>
      </w:pPr>
      <w:proofErr w:type="spellStart"/>
      <w:r>
        <w:t>Cera</w:t>
      </w:r>
      <w:proofErr w:type="spellEnd"/>
      <w:r>
        <w:t xml:space="preserve"> Foundation voor sponsoring winkelinrichting</w:t>
      </w:r>
    </w:p>
    <w:p w14:paraId="7F70E8E1" w14:textId="2502B56B" w:rsidR="00E070A8" w:rsidRPr="00E070A8" w:rsidRDefault="00E070A8" w:rsidP="00E070A8">
      <w:pPr>
        <w:pStyle w:val="Geenafstand"/>
        <w:numPr>
          <w:ilvl w:val="0"/>
          <w:numId w:val="31"/>
        </w:numPr>
        <w:rPr>
          <w:u w:val="single"/>
        </w:rPr>
      </w:pPr>
      <w:proofErr w:type="spellStart"/>
      <w:r>
        <w:t>Welzijnschakels</w:t>
      </w:r>
      <w:proofErr w:type="spellEnd"/>
      <w:r>
        <w:t>: zie mensen in armoede</w:t>
      </w:r>
    </w:p>
    <w:p w14:paraId="73F68E6D" w14:textId="54C2F384" w:rsidR="00E070A8" w:rsidRDefault="00E070A8" w:rsidP="00E070A8">
      <w:pPr>
        <w:pStyle w:val="Geenafstand"/>
      </w:pPr>
    </w:p>
    <w:p w14:paraId="5604FBF9" w14:textId="480A1C4C" w:rsidR="00E070A8" w:rsidRPr="00E070A8" w:rsidRDefault="00E070A8" w:rsidP="00E070A8">
      <w:pPr>
        <w:pStyle w:val="Geenafstand"/>
        <w:numPr>
          <w:ilvl w:val="0"/>
          <w:numId w:val="34"/>
        </w:numPr>
        <w:rPr>
          <w:u w:val="single"/>
        </w:rPr>
      </w:pPr>
      <w:r>
        <w:rPr>
          <w:u w:val="single"/>
        </w:rPr>
        <w:t>Concessie:</w:t>
      </w:r>
    </w:p>
    <w:p w14:paraId="46EC74B0" w14:textId="622689CB" w:rsidR="00E070A8" w:rsidRPr="00E070A8" w:rsidRDefault="00E070A8" w:rsidP="00E070A8">
      <w:pPr>
        <w:pStyle w:val="Geenafstand"/>
        <w:numPr>
          <w:ilvl w:val="0"/>
          <w:numId w:val="31"/>
        </w:numPr>
        <w:rPr>
          <w:u w:val="single"/>
        </w:rPr>
      </w:pPr>
      <w:r>
        <w:t>5 of 8 jaar?</w:t>
      </w:r>
    </w:p>
    <w:p w14:paraId="7B811572" w14:textId="536D171D" w:rsidR="00E070A8" w:rsidRPr="00903E4A" w:rsidRDefault="00E070A8" w:rsidP="00E070A8">
      <w:pPr>
        <w:pStyle w:val="Geenafstand"/>
        <w:numPr>
          <w:ilvl w:val="0"/>
          <w:numId w:val="31"/>
        </w:numPr>
        <w:rPr>
          <w:u w:val="single"/>
        </w:rPr>
      </w:pPr>
      <w:r>
        <w:t xml:space="preserve">Wat zijn hierbij de voorwaarden van de NMBS? </w:t>
      </w:r>
    </w:p>
    <w:p w14:paraId="1B1C86EF" w14:textId="307138AC" w:rsidR="00903E4A" w:rsidRDefault="00903E4A" w:rsidP="00903E4A">
      <w:pPr>
        <w:pStyle w:val="Geenafstand"/>
      </w:pPr>
    </w:p>
    <w:p w14:paraId="0297DAA8" w14:textId="63748D73" w:rsidR="00903E4A" w:rsidRPr="00903E4A" w:rsidRDefault="00903E4A" w:rsidP="00903E4A">
      <w:pPr>
        <w:pStyle w:val="Geenafstand"/>
        <w:numPr>
          <w:ilvl w:val="0"/>
          <w:numId w:val="34"/>
        </w:numPr>
        <w:rPr>
          <w:u w:val="single"/>
        </w:rPr>
      </w:pPr>
      <w:r>
        <w:rPr>
          <w:u w:val="single"/>
        </w:rPr>
        <w:t>Kwalitatieve bevraging:</w:t>
      </w:r>
    </w:p>
    <w:p w14:paraId="09635690" w14:textId="591A8098" w:rsidR="00903E4A" w:rsidRPr="00903E4A" w:rsidRDefault="00903E4A" w:rsidP="00903E4A">
      <w:pPr>
        <w:pStyle w:val="Geenafstand"/>
        <w:numPr>
          <w:ilvl w:val="0"/>
          <w:numId w:val="31"/>
        </w:numPr>
        <w:rPr>
          <w:u w:val="single"/>
        </w:rPr>
      </w:pPr>
      <w:r>
        <w:t>Zie deelnemers aan onze ateliers</w:t>
      </w:r>
    </w:p>
    <w:p w14:paraId="5A5C3CB0" w14:textId="448EE92E" w:rsidR="00903E4A" w:rsidRPr="00903E4A" w:rsidRDefault="00903E4A" w:rsidP="00903E4A">
      <w:pPr>
        <w:pStyle w:val="Geenafstand"/>
        <w:numPr>
          <w:ilvl w:val="0"/>
          <w:numId w:val="31"/>
        </w:numPr>
        <w:rPr>
          <w:u w:val="single"/>
        </w:rPr>
      </w:pPr>
      <w:r>
        <w:t>Huurders – zie korte tevredenheidsbevraging via mail</w:t>
      </w:r>
    </w:p>
    <w:p w14:paraId="39946580" w14:textId="243D9B03" w:rsidR="00903E4A" w:rsidRPr="00903E4A" w:rsidRDefault="00903E4A" w:rsidP="00903E4A">
      <w:pPr>
        <w:pStyle w:val="Geenafstand"/>
        <w:numPr>
          <w:ilvl w:val="0"/>
          <w:numId w:val="31"/>
        </w:numPr>
        <w:rPr>
          <w:u w:val="single"/>
        </w:rPr>
      </w:pPr>
      <w:r>
        <w:t>Treinreizigers</w:t>
      </w:r>
    </w:p>
    <w:p w14:paraId="6A707989" w14:textId="1A5F65C5" w:rsidR="00903E4A" w:rsidRPr="00576B2E" w:rsidRDefault="00903E4A" w:rsidP="00903E4A">
      <w:pPr>
        <w:pStyle w:val="Geenafstand"/>
        <w:numPr>
          <w:ilvl w:val="0"/>
          <w:numId w:val="31"/>
        </w:numPr>
        <w:rPr>
          <w:u w:val="single"/>
        </w:rPr>
      </w:pPr>
      <w:r>
        <w:t>Bevraging via Facebook/</w:t>
      </w:r>
      <w:proofErr w:type="spellStart"/>
      <w:r>
        <w:t>Hopler</w:t>
      </w:r>
      <w:proofErr w:type="spellEnd"/>
    </w:p>
    <w:p w14:paraId="58D0022B" w14:textId="43B49251" w:rsidR="00576B2E" w:rsidRDefault="00576B2E" w:rsidP="00576B2E">
      <w:pPr>
        <w:pStyle w:val="Geenafstand"/>
      </w:pPr>
    </w:p>
    <w:p w14:paraId="015E009A" w14:textId="77777777" w:rsidR="00576B2E" w:rsidRDefault="00576B2E" w:rsidP="00576B2E">
      <w:pPr>
        <w:pStyle w:val="Geenafstand"/>
      </w:pPr>
    </w:p>
    <w:p w14:paraId="1AA39F4F" w14:textId="2345B16E" w:rsidR="00576B2E" w:rsidRPr="00576B2E" w:rsidRDefault="00576B2E" w:rsidP="00576B2E">
      <w:pPr>
        <w:pStyle w:val="Geenafstand"/>
        <w:rPr>
          <w:b/>
          <w:u w:val="single"/>
        </w:rPr>
      </w:pPr>
      <w:r>
        <w:rPr>
          <w:b/>
          <w:u w:val="single"/>
        </w:rPr>
        <w:t>Voorstel plattelandsprojecten.</w:t>
      </w:r>
    </w:p>
    <w:p w14:paraId="4878541A" w14:textId="29C19D59" w:rsidR="00E070A8" w:rsidRPr="00E070A8" w:rsidRDefault="00E070A8" w:rsidP="00E070A8">
      <w:pPr>
        <w:pStyle w:val="Geenafstand"/>
        <w:jc w:val="both"/>
      </w:pPr>
    </w:p>
    <w:p w14:paraId="32BB42C1" w14:textId="4B67B8A4" w:rsidR="00512702" w:rsidRDefault="00576B2E" w:rsidP="00903E4A">
      <w:pPr>
        <w:pStyle w:val="Geenafstand"/>
        <w:jc w:val="both"/>
      </w:pPr>
      <w:r>
        <w:t xml:space="preserve">Zie voorstel Katrijn in bijlage. </w:t>
      </w:r>
    </w:p>
    <w:p w14:paraId="65235779" w14:textId="59DBFF71" w:rsidR="00576B2E" w:rsidRDefault="00576B2E" w:rsidP="00903E4A">
      <w:pPr>
        <w:pStyle w:val="Geenafstand"/>
        <w:jc w:val="both"/>
      </w:pPr>
      <w:r>
        <w:t xml:space="preserve">We stellen dit hier nog even uit en concentreren ons nu op de dossiers rond winkelinrichting en keuken. </w:t>
      </w:r>
    </w:p>
    <w:p w14:paraId="67E368E4" w14:textId="12D148FD" w:rsidR="00576B2E" w:rsidRDefault="00576B2E" w:rsidP="00903E4A">
      <w:pPr>
        <w:pStyle w:val="Geenafstand"/>
        <w:jc w:val="both"/>
      </w:pPr>
      <w:r>
        <w:t xml:space="preserve">We bekijken de mogelijkheid om eventueel in 2022 hierop in te gaan. </w:t>
      </w:r>
    </w:p>
    <w:p w14:paraId="01E9D367" w14:textId="025FC075" w:rsidR="006009F4" w:rsidRDefault="006009F4" w:rsidP="00903E4A">
      <w:pPr>
        <w:pStyle w:val="Geenafstand"/>
        <w:jc w:val="both"/>
      </w:pPr>
    </w:p>
    <w:p w14:paraId="2E66F829" w14:textId="3F4B1B73" w:rsidR="006009F4" w:rsidRDefault="006009F4" w:rsidP="00903E4A">
      <w:pPr>
        <w:pStyle w:val="Geenafstand"/>
        <w:jc w:val="both"/>
      </w:pPr>
    </w:p>
    <w:p w14:paraId="3F68E5D1" w14:textId="36455101" w:rsidR="006009F4" w:rsidRDefault="006009F4" w:rsidP="00903E4A">
      <w:pPr>
        <w:pStyle w:val="Geenafstand"/>
        <w:jc w:val="both"/>
      </w:pPr>
    </w:p>
    <w:p w14:paraId="1C41512E" w14:textId="10D425EF" w:rsidR="006009F4" w:rsidRDefault="006009F4" w:rsidP="00903E4A">
      <w:pPr>
        <w:pStyle w:val="Geenafstand"/>
        <w:jc w:val="both"/>
      </w:pPr>
    </w:p>
    <w:p w14:paraId="35BFFB98" w14:textId="2123D1C9" w:rsidR="006009F4" w:rsidRDefault="006009F4" w:rsidP="00903E4A">
      <w:pPr>
        <w:pStyle w:val="Geenafstand"/>
        <w:jc w:val="both"/>
      </w:pPr>
    </w:p>
    <w:p w14:paraId="7633BE25" w14:textId="3A127F23" w:rsidR="006009F4" w:rsidRDefault="006009F4" w:rsidP="00903E4A">
      <w:pPr>
        <w:pStyle w:val="Geenafstand"/>
        <w:jc w:val="both"/>
      </w:pPr>
    </w:p>
    <w:p w14:paraId="72A4388E" w14:textId="211A8D6F" w:rsidR="006009F4" w:rsidRDefault="006009F4" w:rsidP="00903E4A">
      <w:pPr>
        <w:pStyle w:val="Geenafstand"/>
        <w:jc w:val="both"/>
      </w:pPr>
    </w:p>
    <w:p w14:paraId="12B099E4" w14:textId="1C0C8D02" w:rsidR="006009F4" w:rsidRDefault="006009F4" w:rsidP="00903E4A">
      <w:pPr>
        <w:pStyle w:val="Geenafstand"/>
        <w:jc w:val="both"/>
      </w:pPr>
    </w:p>
    <w:p w14:paraId="288A3CA7" w14:textId="5A458B9D" w:rsidR="006009F4" w:rsidRDefault="006009F4" w:rsidP="00903E4A">
      <w:pPr>
        <w:pStyle w:val="Geenafstand"/>
        <w:jc w:val="both"/>
      </w:pPr>
    </w:p>
    <w:p w14:paraId="3909E1AC" w14:textId="4B2362F1" w:rsidR="006009F4" w:rsidRDefault="006009F4" w:rsidP="00903E4A">
      <w:pPr>
        <w:pStyle w:val="Geenafstand"/>
        <w:jc w:val="both"/>
      </w:pPr>
    </w:p>
    <w:p w14:paraId="2797A120" w14:textId="7F0D1FD7" w:rsidR="006009F4" w:rsidRDefault="006009F4" w:rsidP="00903E4A">
      <w:pPr>
        <w:pStyle w:val="Geenafstand"/>
        <w:jc w:val="both"/>
      </w:pPr>
    </w:p>
    <w:p w14:paraId="49F83D11" w14:textId="77777777" w:rsidR="006009F4" w:rsidRDefault="006009F4" w:rsidP="006009F4">
      <w:pPr>
        <w:pStyle w:val="Normaalweb"/>
        <w:rPr>
          <w:rFonts w:ascii="Verdana" w:hAnsi="Verdana"/>
          <w:color w:val="333333"/>
          <w:sz w:val="17"/>
          <w:szCs w:val="17"/>
        </w:rPr>
      </w:pPr>
      <w:r>
        <w:rPr>
          <w:rFonts w:ascii="Verdana" w:hAnsi="Verdana"/>
          <w:b/>
          <w:bCs/>
          <w:color w:val="B94B13"/>
          <w:sz w:val="27"/>
          <w:szCs w:val="27"/>
        </w:rPr>
        <w:br/>
      </w:r>
      <w:r>
        <w:rPr>
          <w:rStyle w:val="Zwaar"/>
          <w:rFonts w:ascii="Verdana" w:hAnsi="Verdana"/>
          <w:color w:val="B94B13"/>
          <w:sz w:val="27"/>
          <w:szCs w:val="27"/>
        </w:rPr>
        <w:t>Oproep plattelandsprojecten 2021</w:t>
      </w:r>
    </w:p>
    <w:p w14:paraId="534BA0FF" w14:textId="77777777" w:rsidR="006009F4" w:rsidRDefault="006009F4" w:rsidP="006009F4">
      <w:pPr>
        <w:pStyle w:val="Normaalweb"/>
        <w:rPr>
          <w:rFonts w:ascii="Verdana" w:hAnsi="Verdana"/>
          <w:color w:val="333333"/>
          <w:sz w:val="17"/>
          <w:szCs w:val="17"/>
        </w:rPr>
      </w:pPr>
      <w:r>
        <w:rPr>
          <w:rFonts w:ascii="Verdana" w:hAnsi="Verdana"/>
          <w:color w:val="333333"/>
          <w:sz w:val="18"/>
          <w:szCs w:val="18"/>
        </w:rPr>
        <w:br/>
        <w:t xml:space="preserve">Het Provinciaal Managementcomité lanceert een nieuwe oproep voor provinciale plattelandsprojecten die de </w:t>
      </w:r>
      <w:proofErr w:type="spellStart"/>
      <w:r>
        <w:rPr>
          <w:rFonts w:ascii="Verdana" w:hAnsi="Verdana"/>
          <w:color w:val="333333"/>
          <w:sz w:val="18"/>
          <w:szCs w:val="18"/>
        </w:rPr>
        <w:t>leefkwaliteit</w:t>
      </w:r>
      <w:proofErr w:type="spellEnd"/>
      <w:r>
        <w:rPr>
          <w:rFonts w:ascii="Verdana" w:hAnsi="Verdana"/>
          <w:color w:val="333333"/>
          <w:sz w:val="18"/>
          <w:szCs w:val="18"/>
        </w:rPr>
        <w:t xml:space="preserve"> op het platteland verbeteren. Dit kadert in de overgangsperiode die Europa voorziet in aanloop naar de volgende programmaperiode.</w:t>
      </w:r>
      <w:r>
        <w:rPr>
          <w:rFonts w:ascii="Verdana" w:hAnsi="Verdana"/>
          <w:color w:val="333333"/>
          <w:sz w:val="18"/>
          <w:szCs w:val="18"/>
        </w:rPr>
        <w:br/>
      </w:r>
      <w:r>
        <w:rPr>
          <w:rFonts w:ascii="Verdana" w:hAnsi="Verdana"/>
          <w:color w:val="333333"/>
          <w:sz w:val="18"/>
          <w:szCs w:val="18"/>
        </w:rPr>
        <w:br/>
        <w:t>Voor projecten die passen binnen het Uitvoeringsplan voor het Oost-Vlaamse platteland, is een budget beschikbaar van 1,1 miljoen euro (Omgevingskwaliteit en Platteland Plus). De maximale cofinanciering bedraagt 65%.</w:t>
      </w:r>
      <w:r>
        <w:rPr>
          <w:rFonts w:ascii="Verdana" w:hAnsi="Verdana"/>
          <w:color w:val="333333"/>
          <w:sz w:val="18"/>
          <w:szCs w:val="18"/>
        </w:rPr>
        <w:br/>
      </w:r>
      <w:r>
        <w:rPr>
          <w:rFonts w:ascii="Verdana" w:hAnsi="Verdana"/>
          <w:color w:val="333333"/>
          <w:sz w:val="18"/>
          <w:szCs w:val="18"/>
        </w:rPr>
        <w:br/>
        <w:t>We zoeken projecten die aansluiten bij de volgende hoofdthema's:</w:t>
      </w:r>
      <w:r>
        <w:rPr>
          <w:rFonts w:ascii="Verdana" w:hAnsi="Verdana"/>
          <w:color w:val="333333"/>
          <w:sz w:val="18"/>
          <w:szCs w:val="18"/>
        </w:rPr>
        <w:br/>
        <w:t>- Ondernemen</w:t>
      </w:r>
      <w:r>
        <w:rPr>
          <w:rFonts w:ascii="Verdana" w:hAnsi="Verdana"/>
          <w:color w:val="333333"/>
          <w:sz w:val="18"/>
          <w:szCs w:val="18"/>
        </w:rPr>
        <w:br/>
        <w:t>- Armoede en welzijn</w:t>
      </w:r>
      <w:r>
        <w:rPr>
          <w:rFonts w:ascii="Verdana" w:hAnsi="Verdana"/>
          <w:color w:val="333333"/>
          <w:sz w:val="18"/>
          <w:szCs w:val="18"/>
        </w:rPr>
        <w:br/>
        <w:t>- Klimaatneutraal Oost-Vlaanderen</w:t>
      </w:r>
      <w:r>
        <w:rPr>
          <w:rFonts w:ascii="Verdana" w:hAnsi="Verdana"/>
          <w:color w:val="333333"/>
          <w:sz w:val="18"/>
          <w:szCs w:val="18"/>
        </w:rPr>
        <w:br/>
        <w:t>- De open ruimte vrijwaren en ontwikkelen</w:t>
      </w:r>
      <w:r>
        <w:rPr>
          <w:rFonts w:ascii="Verdana" w:hAnsi="Verdana"/>
          <w:color w:val="333333"/>
          <w:sz w:val="18"/>
          <w:szCs w:val="18"/>
        </w:rPr>
        <w:br/>
        <w:t>(Erfgoed en toerisme wordt niet opgenomen in deze oproep.)</w:t>
      </w:r>
    </w:p>
    <w:p w14:paraId="176C3F17" w14:textId="77777777" w:rsidR="006009F4" w:rsidRDefault="006009F4" w:rsidP="006009F4">
      <w:pPr>
        <w:rPr>
          <w:rFonts w:ascii="Verdana" w:hAnsi="Verdana"/>
          <w:color w:val="333333"/>
          <w:sz w:val="17"/>
          <w:szCs w:val="17"/>
        </w:rPr>
      </w:pPr>
      <w:r>
        <w:rPr>
          <w:rFonts w:ascii="Verdana" w:hAnsi="Verdana"/>
          <w:color w:val="333333"/>
          <w:sz w:val="18"/>
          <w:szCs w:val="18"/>
        </w:rPr>
        <w:t>Om de gevolgen van de coronacrisis op het platteland te milderen, vraagt Vlaams Minister Demir extra aandacht voor eenzaamheid, lokale landbouw en korte keten, en biodiversiteit.</w:t>
      </w:r>
    </w:p>
    <w:p w14:paraId="2EBD10C6" w14:textId="77777777" w:rsidR="006009F4" w:rsidRDefault="006009F4" w:rsidP="006009F4">
      <w:pPr>
        <w:rPr>
          <w:rFonts w:ascii="Verdana" w:hAnsi="Verdana"/>
          <w:color w:val="333333"/>
          <w:sz w:val="17"/>
          <w:szCs w:val="17"/>
        </w:rPr>
      </w:pPr>
      <w:r>
        <w:rPr>
          <w:rFonts w:ascii="Verdana" w:hAnsi="Verdana"/>
          <w:color w:val="333333"/>
          <w:sz w:val="18"/>
          <w:szCs w:val="18"/>
        </w:rPr>
        <w:t> </w:t>
      </w:r>
    </w:p>
    <w:p w14:paraId="26395758" w14:textId="77777777" w:rsidR="006009F4" w:rsidRDefault="006009F4" w:rsidP="006009F4">
      <w:pPr>
        <w:rPr>
          <w:rFonts w:ascii="Verdana" w:hAnsi="Verdana"/>
          <w:color w:val="333333"/>
          <w:sz w:val="17"/>
          <w:szCs w:val="17"/>
        </w:rPr>
      </w:pPr>
      <w:r>
        <w:rPr>
          <w:rStyle w:val="Zwaar"/>
          <w:rFonts w:ascii="Verdana" w:hAnsi="Verdana"/>
          <w:color w:val="B94B13"/>
          <w:sz w:val="21"/>
          <w:szCs w:val="21"/>
        </w:rPr>
        <w:t>JE PROJECTIDEE INDIENEN?</w:t>
      </w:r>
    </w:p>
    <w:p w14:paraId="358B656E" w14:textId="00D89587" w:rsidR="006009F4" w:rsidRDefault="006009F4" w:rsidP="006009F4">
      <w:pPr>
        <w:pStyle w:val="Geenafstand"/>
        <w:jc w:val="both"/>
      </w:pPr>
      <w:r>
        <w:rPr>
          <w:rFonts w:ascii="Verdana" w:hAnsi="Verdana"/>
          <w:b/>
          <w:bCs/>
          <w:color w:val="B94B13"/>
          <w:sz w:val="21"/>
          <w:szCs w:val="21"/>
        </w:rPr>
        <w:br/>
      </w:r>
      <w:r>
        <w:rPr>
          <w:rFonts w:ascii="Verdana" w:hAnsi="Verdana"/>
          <w:color w:val="333333"/>
          <w:sz w:val="18"/>
          <w:szCs w:val="18"/>
        </w:rPr>
        <w:t xml:space="preserve">Heb je een goed projectidee, vul dan </w:t>
      </w:r>
      <w:r>
        <w:rPr>
          <w:rStyle w:val="Zwaar"/>
          <w:rFonts w:ascii="Verdana" w:hAnsi="Verdana"/>
          <w:color w:val="333333"/>
          <w:sz w:val="18"/>
          <w:szCs w:val="18"/>
        </w:rPr>
        <w:t>vóór 15 april</w:t>
      </w:r>
      <w:r>
        <w:rPr>
          <w:rFonts w:ascii="Verdana" w:hAnsi="Verdana"/>
          <w:color w:val="333333"/>
          <w:sz w:val="18"/>
          <w:szCs w:val="18"/>
        </w:rPr>
        <w:t xml:space="preserve"> (12u 's middags) het </w:t>
      </w:r>
      <w:hyperlink r:id="rId6" w:tgtFrame="_blank" w:history="1">
        <w:r>
          <w:rPr>
            <w:rStyle w:val="Hyperlink"/>
            <w:rFonts w:ascii="Verdana" w:hAnsi="Verdana"/>
            <w:sz w:val="18"/>
            <w:szCs w:val="18"/>
          </w:rPr>
          <w:t>aanmeldingsformulier</w:t>
        </w:r>
      </w:hyperlink>
      <w:r>
        <w:rPr>
          <w:rFonts w:ascii="Verdana" w:hAnsi="Verdana"/>
          <w:color w:val="333333"/>
          <w:sz w:val="18"/>
          <w:szCs w:val="18"/>
        </w:rPr>
        <w:t xml:space="preserve"> in.</w:t>
      </w:r>
      <w:r>
        <w:rPr>
          <w:rFonts w:ascii="Verdana" w:hAnsi="Verdana"/>
          <w:color w:val="333333"/>
          <w:sz w:val="18"/>
          <w:szCs w:val="18"/>
        </w:rPr>
        <w:br/>
        <w:t xml:space="preserve">De volgende stap is de definitieve indiening via het </w:t>
      </w:r>
      <w:hyperlink r:id="rId7" w:tgtFrame="_blank" w:history="1">
        <w:r>
          <w:rPr>
            <w:rStyle w:val="Hyperlink"/>
            <w:rFonts w:ascii="Verdana" w:hAnsi="Verdana"/>
            <w:sz w:val="18"/>
            <w:szCs w:val="18"/>
          </w:rPr>
          <w:t>e-loket</w:t>
        </w:r>
      </w:hyperlink>
      <w:r>
        <w:rPr>
          <w:rFonts w:ascii="Verdana" w:hAnsi="Verdana"/>
          <w:color w:val="333333"/>
          <w:sz w:val="18"/>
          <w:szCs w:val="18"/>
        </w:rPr>
        <w:t xml:space="preserve"> op </w:t>
      </w:r>
      <w:r>
        <w:rPr>
          <w:rStyle w:val="Zwaar"/>
          <w:rFonts w:ascii="Verdana" w:hAnsi="Verdana"/>
          <w:color w:val="333333"/>
          <w:sz w:val="18"/>
          <w:szCs w:val="18"/>
        </w:rPr>
        <w:t>1 juli 2021</w:t>
      </w:r>
      <w:r>
        <w:rPr>
          <w:rFonts w:ascii="Verdana" w:hAnsi="Verdana"/>
          <w:color w:val="333333"/>
          <w:sz w:val="18"/>
          <w:szCs w:val="18"/>
        </w:rPr>
        <w:t xml:space="preserve"> (12u 's middags).</w:t>
      </w:r>
      <w:r>
        <w:rPr>
          <w:rFonts w:ascii="Verdana" w:hAnsi="Verdana"/>
          <w:color w:val="333333"/>
          <w:sz w:val="18"/>
          <w:szCs w:val="18"/>
        </w:rPr>
        <w:br/>
        <w:t>Goedgekeurde projecten kunnen starten vanaf 1 januari 2022. </w:t>
      </w:r>
      <w:r>
        <w:rPr>
          <w:rFonts w:ascii="Verdana" w:hAnsi="Verdana"/>
          <w:color w:val="333333"/>
          <w:sz w:val="18"/>
          <w:szCs w:val="18"/>
        </w:rPr>
        <w:br/>
      </w:r>
      <w:r>
        <w:rPr>
          <w:rFonts w:ascii="Verdana" w:hAnsi="Verdana"/>
          <w:color w:val="333333"/>
          <w:sz w:val="18"/>
          <w:szCs w:val="18"/>
        </w:rPr>
        <w:br/>
        <w:t xml:space="preserve">Alle info is terug te vinden op </w:t>
      </w:r>
      <w:hyperlink r:id="rId8" w:tgtFrame="_blank" w:history="1">
        <w:r>
          <w:rPr>
            <w:rStyle w:val="Hyperlink"/>
            <w:rFonts w:ascii="Verdana" w:hAnsi="Verdana"/>
            <w:sz w:val="18"/>
            <w:szCs w:val="18"/>
          </w:rPr>
          <w:t>onze website</w:t>
        </w:r>
      </w:hyperlink>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r>
      <w:r>
        <w:rPr>
          <w:rStyle w:val="Zwaar"/>
          <w:rFonts w:ascii="Verdana" w:hAnsi="Verdana"/>
          <w:color w:val="B94B13"/>
          <w:sz w:val="21"/>
          <w:szCs w:val="21"/>
        </w:rPr>
        <w:t>INSPIRATIEMOMENT</w:t>
      </w:r>
      <w:r>
        <w:rPr>
          <w:rFonts w:ascii="Verdana" w:hAnsi="Verdana"/>
          <w:b/>
          <w:bCs/>
          <w:color w:val="B94B13"/>
          <w:sz w:val="21"/>
          <w:szCs w:val="21"/>
        </w:rPr>
        <w:br/>
      </w:r>
      <w:r>
        <w:rPr>
          <w:rFonts w:ascii="Verdana" w:hAnsi="Verdana"/>
          <w:b/>
          <w:bCs/>
          <w:color w:val="B94B13"/>
          <w:sz w:val="21"/>
          <w:szCs w:val="21"/>
        </w:rPr>
        <w:br/>
      </w:r>
      <w:r>
        <w:rPr>
          <w:rFonts w:ascii="Verdana" w:hAnsi="Verdana"/>
          <w:color w:val="333333"/>
          <w:sz w:val="18"/>
          <w:szCs w:val="18"/>
        </w:rPr>
        <w:t xml:space="preserve">In deze coronatijden zijn er geen fysieke infomomenten, maar Plattelandsloket Oost-Vlaanderen nodigt je graag uit voor een online inspiratiemoment op </w:t>
      </w:r>
      <w:r>
        <w:rPr>
          <w:rStyle w:val="Zwaar"/>
          <w:rFonts w:ascii="Verdana" w:hAnsi="Verdana"/>
          <w:color w:val="333333"/>
          <w:sz w:val="18"/>
          <w:szCs w:val="18"/>
        </w:rPr>
        <w:t>donderdag 18 maart 2021</w:t>
      </w:r>
      <w:r>
        <w:rPr>
          <w:rFonts w:ascii="Verdana" w:hAnsi="Verdana"/>
          <w:color w:val="333333"/>
          <w:sz w:val="18"/>
          <w:szCs w:val="18"/>
        </w:rPr>
        <w:t xml:space="preserve"> van 9u30 tot 12u.</w:t>
      </w:r>
      <w:r>
        <w:rPr>
          <w:rFonts w:ascii="Verdana" w:hAnsi="Verdana"/>
          <w:color w:val="333333"/>
          <w:sz w:val="18"/>
          <w:szCs w:val="18"/>
        </w:rPr>
        <w:br/>
      </w:r>
      <w:r>
        <w:rPr>
          <w:rFonts w:ascii="Verdana" w:hAnsi="Verdana"/>
          <w:color w:val="333333"/>
          <w:sz w:val="18"/>
          <w:szCs w:val="18"/>
        </w:rPr>
        <w:br/>
        <w:t>Dit moment start met een toelichting van de oproep, timing en procedure. Daarna kan je een keuze maken uit onze digitale workshops:</w:t>
      </w:r>
      <w:r>
        <w:rPr>
          <w:rFonts w:ascii="Verdana" w:hAnsi="Verdana"/>
          <w:color w:val="333333"/>
          <w:sz w:val="18"/>
          <w:szCs w:val="18"/>
        </w:rPr>
        <w:br/>
        <w:t>- projecten gericht op duurzame oplossingen voor droogte en wateroverlast</w:t>
      </w:r>
      <w:r>
        <w:rPr>
          <w:rFonts w:ascii="Verdana" w:hAnsi="Verdana"/>
          <w:color w:val="333333"/>
          <w:sz w:val="18"/>
          <w:szCs w:val="18"/>
        </w:rPr>
        <w:br/>
        <w:t>- ondersteunen van gemeenten in de uitvoering van hun lokale voedselstrategieën</w:t>
      </w:r>
      <w:r>
        <w:rPr>
          <w:rFonts w:ascii="Verdana" w:hAnsi="Verdana"/>
          <w:color w:val="333333"/>
          <w:sz w:val="18"/>
          <w:szCs w:val="18"/>
        </w:rPr>
        <w:br/>
        <w:t>- herbestemming kerkgebouwen</w:t>
      </w:r>
      <w:r>
        <w:rPr>
          <w:rFonts w:ascii="Verdana" w:hAnsi="Verdana"/>
          <w:color w:val="333333"/>
          <w:sz w:val="18"/>
          <w:szCs w:val="18"/>
        </w:rPr>
        <w:br/>
      </w:r>
      <w:r>
        <w:rPr>
          <w:rFonts w:ascii="Verdana" w:hAnsi="Verdana"/>
          <w:color w:val="333333"/>
          <w:sz w:val="18"/>
          <w:szCs w:val="18"/>
          <w:highlight w:val="yellow"/>
        </w:rPr>
        <w:t>- inrichting ontmoetingsplaatsen in de publieke ruimte</w:t>
      </w:r>
      <w:r>
        <w:rPr>
          <w:rFonts w:ascii="Verdana" w:hAnsi="Verdana"/>
          <w:color w:val="333333"/>
          <w:sz w:val="18"/>
          <w:szCs w:val="18"/>
        </w:rPr>
        <w:br/>
      </w:r>
      <w:r>
        <w:rPr>
          <w:rFonts w:ascii="Verdana" w:hAnsi="Verdana"/>
          <w:color w:val="333333"/>
          <w:sz w:val="18"/>
          <w:szCs w:val="18"/>
        </w:rPr>
        <w:br/>
        <w:t xml:space="preserve">Interesse? Schrijf je dan vóór 11 maart in via </w:t>
      </w:r>
      <w:hyperlink r:id="rId9" w:tgtFrame="_blank" w:history="1">
        <w:r>
          <w:rPr>
            <w:rStyle w:val="Hyperlink"/>
            <w:rFonts w:ascii="Verdana" w:hAnsi="Verdana"/>
            <w:sz w:val="18"/>
            <w:szCs w:val="18"/>
          </w:rPr>
          <w:t>dit formulier</w:t>
        </w:r>
      </w:hyperlink>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r>
      <w:r>
        <w:rPr>
          <w:rStyle w:val="Zwaar"/>
          <w:rFonts w:ascii="Verdana" w:hAnsi="Verdana"/>
          <w:color w:val="B94B13"/>
          <w:sz w:val="21"/>
          <w:szCs w:val="21"/>
        </w:rPr>
        <w:t>NOG VRAGEN?</w:t>
      </w:r>
    </w:p>
    <w:sectPr w:rsidR="00600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BED"/>
    <w:multiLevelType w:val="hybridMultilevel"/>
    <w:tmpl w:val="0F7EC69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E5092"/>
    <w:multiLevelType w:val="hybridMultilevel"/>
    <w:tmpl w:val="488C77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6A0BCE"/>
    <w:multiLevelType w:val="hybridMultilevel"/>
    <w:tmpl w:val="33BE860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3107F5"/>
    <w:multiLevelType w:val="hybridMultilevel"/>
    <w:tmpl w:val="C568CCC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AAD40AE"/>
    <w:multiLevelType w:val="hybridMultilevel"/>
    <w:tmpl w:val="4F20F09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CAA0C3D"/>
    <w:multiLevelType w:val="hybridMultilevel"/>
    <w:tmpl w:val="B0F8A3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D2394F"/>
    <w:multiLevelType w:val="hybridMultilevel"/>
    <w:tmpl w:val="A60A7F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3D9306A"/>
    <w:multiLevelType w:val="hybridMultilevel"/>
    <w:tmpl w:val="0D3CFC7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4E7267D"/>
    <w:multiLevelType w:val="hybridMultilevel"/>
    <w:tmpl w:val="A042B0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EB30A1"/>
    <w:multiLevelType w:val="hybridMultilevel"/>
    <w:tmpl w:val="B7A6EF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840321"/>
    <w:multiLevelType w:val="hybridMultilevel"/>
    <w:tmpl w:val="6CDA55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773C2"/>
    <w:multiLevelType w:val="hybridMultilevel"/>
    <w:tmpl w:val="3DE62220"/>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 w15:restartNumberingAfterBreak="0">
    <w:nsid w:val="205F161C"/>
    <w:multiLevelType w:val="hybridMultilevel"/>
    <w:tmpl w:val="D73E180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2934662E"/>
    <w:multiLevelType w:val="hybridMultilevel"/>
    <w:tmpl w:val="76ECE06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BBC0522"/>
    <w:multiLevelType w:val="hybridMultilevel"/>
    <w:tmpl w:val="406CE87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2BE6480B"/>
    <w:multiLevelType w:val="hybridMultilevel"/>
    <w:tmpl w:val="01FA16D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437962"/>
    <w:multiLevelType w:val="hybridMultilevel"/>
    <w:tmpl w:val="F4283B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ED56FD"/>
    <w:multiLevelType w:val="hybridMultilevel"/>
    <w:tmpl w:val="F3DABA4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11829C8"/>
    <w:multiLevelType w:val="hybridMultilevel"/>
    <w:tmpl w:val="346A19D2"/>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 w15:restartNumberingAfterBreak="0">
    <w:nsid w:val="36D673B3"/>
    <w:multiLevelType w:val="hybridMultilevel"/>
    <w:tmpl w:val="E2A67F5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9134E3"/>
    <w:multiLevelType w:val="hybridMultilevel"/>
    <w:tmpl w:val="3C029812"/>
    <w:lvl w:ilvl="0" w:tplc="FBC421CE">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3DC86ECA"/>
    <w:multiLevelType w:val="hybridMultilevel"/>
    <w:tmpl w:val="393C035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4E7116"/>
    <w:multiLevelType w:val="hybridMultilevel"/>
    <w:tmpl w:val="442471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E15FE2"/>
    <w:multiLevelType w:val="hybridMultilevel"/>
    <w:tmpl w:val="A6B86604"/>
    <w:lvl w:ilvl="0" w:tplc="FCA62EE6">
      <w:numFmt w:val="bullet"/>
      <w:lvlText w:val="-"/>
      <w:lvlJc w:val="left"/>
      <w:pPr>
        <w:ind w:left="3795" w:hanging="360"/>
      </w:pPr>
      <w:rPr>
        <w:rFonts w:ascii="Calibri" w:eastAsiaTheme="minorHAnsi" w:hAnsi="Calibri" w:cs="Calibri" w:hint="default"/>
      </w:rPr>
    </w:lvl>
    <w:lvl w:ilvl="1" w:tplc="08130003" w:tentative="1">
      <w:start w:val="1"/>
      <w:numFmt w:val="bullet"/>
      <w:lvlText w:val="o"/>
      <w:lvlJc w:val="left"/>
      <w:pPr>
        <w:ind w:left="4515" w:hanging="360"/>
      </w:pPr>
      <w:rPr>
        <w:rFonts w:ascii="Courier New" w:hAnsi="Courier New" w:cs="Courier New" w:hint="default"/>
      </w:rPr>
    </w:lvl>
    <w:lvl w:ilvl="2" w:tplc="08130005" w:tentative="1">
      <w:start w:val="1"/>
      <w:numFmt w:val="bullet"/>
      <w:lvlText w:val=""/>
      <w:lvlJc w:val="left"/>
      <w:pPr>
        <w:ind w:left="5235" w:hanging="360"/>
      </w:pPr>
      <w:rPr>
        <w:rFonts w:ascii="Wingdings" w:hAnsi="Wingdings" w:hint="default"/>
      </w:rPr>
    </w:lvl>
    <w:lvl w:ilvl="3" w:tplc="08130001" w:tentative="1">
      <w:start w:val="1"/>
      <w:numFmt w:val="bullet"/>
      <w:lvlText w:val=""/>
      <w:lvlJc w:val="left"/>
      <w:pPr>
        <w:ind w:left="5955" w:hanging="360"/>
      </w:pPr>
      <w:rPr>
        <w:rFonts w:ascii="Symbol" w:hAnsi="Symbol" w:hint="default"/>
      </w:rPr>
    </w:lvl>
    <w:lvl w:ilvl="4" w:tplc="08130003" w:tentative="1">
      <w:start w:val="1"/>
      <w:numFmt w:val="bullet"/>
      <w:lvlText w:val="o"/>
      <w:lvlJc w:val="left"/>
      <w:pPr>
        <w:ind w:left="6675" w:hanging="360"/>
      </w:pPr>
      <w:rPr>
        <w:rFonts w:ascii="Courier New" w:hAnsi="Courier New" w:cs="Courier New" w:hint="default"/>
      </w:rPr>
    </w:lvl>
    <w:lvl w:ilvl="5" w:tplc="08130005" w:tentative="1">
      <w:start w:val="1"/>
      <w:numFmt w:val="bullet"/>
      <w:lvlText w:val=""/>
      <w:lvlJc w:val="left"/>
      <w:pPr>
        <w:ind w:left="7395" w:hanging="360"/>
      </w:pPr>
      <w:rPr>
        <w:rFonts w:ascii="Wingdings" w:hAnsi="Wingdings" w:hint="default"/>
      </w:rPr>
    </w:lvl>
    <w:lvl w:ilvl="6" w:tplc="08130001" w:tentative="1">
      <w:start w:val="1"/>
      <w:numFmt w:val="bullet"/>
      <w:lvlText w:val=""/>
      <w:lvlJc w:val="left"/>
      <w:pPr>
        <w:ind w:left="8115" w:hanging="360"/>
      </w:pPr>
      <w:rPr>
        <w:rFonts w:ascii="Symbol" w:hAnsi="Symbol" w:hint="default"/>
      </w:rPr>
    </w:lvl>
    <w:lvl w:ilvl="7" w:tplc="08130003" w:tentative="1">
      <w:start w:val="1"/>
      <w:numFmt w:val="bullet"/>
      <w:lvlText w:val="o"/>
      <w:lvlJc w:val="left"/>
      <w:pPr>
        <w:ind w:left="8835" w:hanging="360"/>
      </w:pPr>
      <w:rPr>
        <w:rFonts w:ascii="Courier New" w:hAnsi="Courier New" w:cs="Courier New" w:hint="default"/>
      </w:rPr>
    </w:lvl>
    <w:lvl w:ilvl="8" w:tplc="08130005" w:tentative="1">
      <w:start w:val="1"/>
      <w:numFmt w:val="bullet"/>
      <w:lvlText w:val=""/>
      <w:lvlJc w:val="left"/>
      <w:pPr>
        <w:ind w:left="9555" w:hanging="360"/>
      </w:pPr>
      <w:rPr>
        <w:rFonts w:ascii="Wingdings" w:hAnsi="Wingdings" w:hint="default"/>
      </w:rPr>
    </w:lvl>
  </w:abstractNum>
  <w:abstractNum w:abstractNumId="24" w15:restartNumberingAfterBreak="0">
    <w:nsid w:val="4B6A6B2A"/>
    <w:multiLevelType w:val="hybridMultilevel"/>
    <w:tmpl w:val="13146E4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4A3C8A"/>
    <w:multiLevelType w:val="hybridMultilevel"/>
    <w:tmpl w:val="E4C26AA0"/>
    <w:lvl w:ilvl="0" w:tplc="D65659FE">
      <w:numFmt w:val="bullet"/>
      <w:lvlText w:val="-"/>
      <w:lvlJc w:val="left"/>
      <w:pPr>
        <w:ind w:left="3765" w:hanging="360"/>
      </w:pPr>
      <w:rPr>
        <w:rFonts w:ascii="Calibri" w:eastAsiaTheme="minorHAnsi" w:hAnsi="Calibri" w:cs="Calibri" w:hint="default"/>
      </w:rPr>
    </w:lvl>
    <w:lvl w:ilvl="1" w:tplc="08130003" w:tentative="1">
      <w:start w:val="1"/>
      <w:numFmt w:val="bullet"/>
      <w:lvlText w:val="o"/>
      <w:lvlJc w:val="left"/>
      <w:pPr>
        <w:ind w:left="4485" w:hanging="360"/>
      </w:pPr>
      <w:rPr>
        <w:rFonts w:ascii="Courier New" w:hAnsi="Courier New" w:cs="Courier New" w:hint="default"/>
      </w:rPr>
    </w:lvl>
    <w:lvl w:ilvl="2" w:tplc="08130005" w:tentative="1">
      <w:start w:val="1"/>
      <w:numFmt w:val="bullet"/>
      <w:lvlText w:val=""/>
      <w:lvlJc w:val="left"/>
      <w:pPr>
        <w:ind w:left="5205" w:hanging="360"/>
      </w:pPr>
      <w:rPr>
        <w:rFonts w:ascii="Wingdings" w:hAnsi="Wingdings" w:hint="default"/>
      </w:rPr>
    </w:lvl>
    <w:lvl w:ilvl="3" w:tplc="08130001" w:tentative="1">
      <w:start w:val="1"/>
      <w:numFmt w:val="bullet"/>
      <w:lvlText w:val=""/>
      <w:lvlJc w:val="left"/>
      <w:pPr>
        <w:ind w:left="5925" w:hanging="360"/>
      </w:pPr>
      <w:rPr>
        <w:rFonts w:ascii="Symbol" w:hAnsi="Symbol" w:hint="default"/>
      </w:rPr>
    </w:lvl>
    <w:lvl w:ilvl="4" w:tplc="08130003" w:tentative="1">
      <w:start w:val="1"/>
      <w:numFmt w:val="bullet"/>
      <w:lvlText w:val="o"/>
      <w:lvlJc w:val="left"/>
      <w:pPr>
        <w:ind w:left="6645" w:hanging="360"/>
      </w:pPr>
      <w:rPr>
        <w:rFonts w:ascii="Courier New" w:hAnsi="Courier New" w:cs="Courier New" w:hint="default"/>
      </w:rPr>
    </w:lvl>
    <w:lvl w:ilvl="5" w:tplc="08130005" w:tentative="1">
      <w:start w:val="1"/>
      <w:numFmt w:val="bullet"/>
      <w:lvlText w:val=""/>
      <w:lvlJc w:val="left"/>
      <w:pPr>
        <w:ind w:left="7365" w:hanging="360"/>
      </w:pPr>
      <w:rPr>
        <w:rFonts w:ascii="Wingdings" w:hAnsi="Wingdings" w:hint="default"/>
      </w:rPr>
    </w:lvl>
    <w:lvl w:ilvl="6" w:tplc="08130001" w:tentative="1">
      <w:start w:val="1"/>
      <w:numFmt w:val="bullet"/>
      <w:lvlText w:val=""/>
      <w:lvlJc w:val="left"/>
      <w:pPr>
        <w:ind w:left="8085" w:hanging="360"/>
      </w:pPr>
      <w:rPr>
        <w:rFonts w:ascii="Symbol" w:hAnsi="Symbol" w:hint="default"/>
      </w:rPr>
    </w:lvl>
    <w:lvl w:ilvl="7" w:tplc="08130003" w:tentative="1">
      <w:start w:val="1"/>
      <w:numFmt w:val="bullet"/>
      <w:lvlText w:val="o"/>
      <w:lvlJc w:val="left"/>
      <w:pPr>
        <w:ind w:left="8805" w:hanging="360"/>
      </w:pPr>
      <w:rPr>
        <w:rFonts w:ascii="Courier New" w:hAnsi="Courier New" w:cs="Courier New" w:hint="default"/>
      </w:rPr>
    </w:lvl>
    <w:lvl w:ilvl="8" w:tplc="08130005" w:tentative="1">
      <w:start w:val="1"/>
      <w:numFmt w:val="bullet"/>
      <w:lvlText w:val=""/>
      <w:lvlJc w:val="left"/>
      <w:pPr>
        <w:ind w:left="9525" w:hanging="360"/>
      </w:pPr>
      <w:rPr>
        <w:rFonts w:ascii="Wingdings" w:hAnsi="Wingdings" w:hint="default"/>
      </w:rPr>
    </w:lvl>
  </w:abstractNum>
  <w:abstractNum w:abstractNumId="26" w15:restartNumberingAfterBreak="0">
    <w:nsid w:val="5CB97698"/>
    <w:multiLevelType w:val="hybridMultilevel"/>
    <w:tmpl w:val="D3E815C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5F185364"/>
    <w:multiLevelType w:val="hybridMultilevel"/>
    <w:tmpl w:val="CB0886B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A3B29FE"/>
    <w:multiLevelType w:val="hybridMultilevel"/>
    <w:tmpl w:val="6C1A861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6CD57102"/>
    <w:multiLevelType w:val="hybridMultilevel"/>
    <w:tmpl w:val="4F48F12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6F2F3F37"/>
    <w:multiLevelType w:val="hybridMultilevel"/>
    <w:tmpl w:val="C0949C8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77FD70D8"/>
    <w:multiLevelType w:val="hybridMultilevel"/>
    <w:tmpl w:val="C156984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7A8C13B2"/>
    <w:multiLevelType w:val="hybridMultilevel"/>
    <w:tmpl w:val="B4186A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AEA4942"/>
    <w:multiLevelType w:val="hybridMultilevel"/>
    <w:tmpl w:val="456E173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9"/>
  </w:num>
  <w:num w:numId="4">
    <w:abstractNumId w:val="9"/>
  </w:num>
  <w:num w:numId="5">
    <w:abstractNumId w:val="28"/>
  </w:num>
  <w:num w:numId="6">
    <w:abstractNumId w:val="12"/>
  </w:num>
  <w:num w:numId="7">
    <w:abstractNumId w:val="21"/>
  </w:num>
  <w:num w:numId="8">
    <w:abstractNumId w:val="4"/>
  </w:num>
  <w:num w:numId="9">
    <w:abstractNumId w:val="18"/>
  </w:num>
  <w:num w:numId="10">
    <w:abstractNumId w:val="0"/>
  </w:num>
  <w:num w:numId="11">
    <w:abstractNumId w:val="3"/>
  </w:num>
  <w:num w:numId="12">
    <w:abstractNumId w:val="11"/>
  </w:num>
  <w:num w:numId="13">
    <w:abstractNumId w:val="5"/>
  </w:num>
  <w:num w:numId="14">
    <w:abstractNumId w:val="26"/>
  </w:num>
  <w:num w:numId="15">
    <w:abstractNumId w:val="29"/>
  </w:num>
  <w:num w:numId="16">
    <w:abstractNumId w:val="30"/>
  </w:num>
  <w:num w:numId="17">
    <w:abstractNumId w:val="31"/>
  </w:num>
  <w:num w:numId="18">
    <w:abstractNumId w:val="6"/>
  </w:num>
  <w:num w:numId="19">
    <w:abstractNumId w:val="14"/>
  </w:num>
  <w:num w:numId="20">
    <w:abstractNumId w:val="8"/>
  </w:num>
  <w:num w:numId="21">
    <w:abstractNumId w:val="7"/>
  </w:num>
  <w:num w:numId="22">
    <w:abstractNumId w:val="22"/>
  </w:num>
  <w:num w:numId="23">
    <w:abstractNumId w:val="33"/>
  </w:num>
  <w:num w:numId="24">
    <w:abstractNumId w:val="10"/>
  </w:num>
  <w:num w:numId="25">
    <w:abstractNumId w:val="13"/>
  </w:num>
  <w:num w:numId="26">
    <w:abstractNumId w:val="27"/>
  </w:num>
  <w:num w:numId="27">
    <w:abstractNumId w:val="15"/>
  </w:num>
  <w:num w:numId="28">
    <w:abstractNumId w:val="32"/>
  </w:num>
  <w:num w:numId="29">
    <w:abstractNumId w:val="25"/>
  </w:num>
  <w:num w:numId="30">
    <w:abstractNumId w:val="23"/>
  </w:num>
  <w:num w:numId="31">
    <w:abstractNumId w:val="20"/>
  </w:num>
  <w:num w:numId="32">
    <w:abstractNumId w:val="24"/>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2D"/>
    <w:rsid w:val="000002C1"/>
    <w:rsid w:val="0000781C"/>
    <w:rsid w:val="0002522A"/>
    <w:rsid w:val="001506A9"/>
    <w:rsid w:val="001524F9"/>
    <w:rsid w:val="0019764A"/>
    <w:rsid w:val="001B5D2D"/>
    <w:rsid w:val="00240C13"/>
    <w:rsid w:val="00290E76"/>
    <w:rsid w:val="002C17B8"/>
    <w:rsid w:val="00372A1C"/>
    <w:rsid w:val="003D2121"/>
    <w:rsid w:val="00413C2A"/>
    <w:rsid w:val="004A77EB"/>
    <w:rsid w:val="00512702"/>
    <w:rsid w:val="00576B2E"/>
    <w:rsid w:val="005E0416"/>
    <w:rsid w:val="006009F4"/>
    <w:rsid w:val="00733A35"/>
    <w:rsid w:val="00763E97"/>
    <w:rsid w:val="007B1D95"/>
    <w:rsid w:val="007D5BA7"/>
    <w:rsid w:val="00903E4A"/>
    <w:rsid w:val="00923768"/>
    <w:rsid w:val="00960A6F"/>
    <w:rsid w:val="00964705"/>
    <w:rsid w:val="009651ED"/>
    <w:rsid w:val="00AF11C6"/>
    <w:rsid w:val="00C11DEC"/>
    <w:rsid w:val="00C56AC9"/>
    <w:rsid w:val="00C904BE"/>
    <w:rsid w:val="00DC342E"/>
    <w:rsid w:val="00E070A8"/>
    <w:rsid w:val="00E1185C"/>
    <w:rsid w:val="00E51E94"/>
    <w:rsid w:val="00E638FE"/>
    <w:rsid w:val="00ED4B22"/>
    <w:rsid w:val="00EE0C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085B"/>
  <w15:chartTrackingRefBased/>
  <w15:docId w15:val="{EF4B098E-ACD0-4BD1-8DA2-B6840175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09F4"/>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5D2D"/>
    <w:pPr>
      <w:spacing w:after="0" w:line="240" w:lineRule="auto"/>
    </w:pPr>
  </w:style>
  <w:style w:type="table" w:styleId="Tabelraster">
    <w:name w:val="Table Grid"/>
    <w:basedOn w:val="Standaardtabel"/>
    <w:uiPriority w:val="39"/>
    <w:rsid w:val="0024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6009F4"/>
    <w:rPr>
      <w:color w:val="0000FF"/>
      <w:u w:val="single"/>
    </w:rPr>
  </w:style>
  <w:style w:type="paragraph" w:styleId="Normaalweb">
    <w:name w:val="Normal (Web)"/>
    <w:basedOn w:val="Standaard"/>
    <w:uiPriority w:val="99"/>
    <w:semiHidden/>
    <w:unhideWhenUsed/>
    <w:rsid w:val="006009F4"/>
    <w:pPr>
      <w:spacing w:before="100" w:beforeAutospacing="1" w:after="100" w:afterAutospacing="1"/>
    </w:pPr>
  </w:style>
  <w:style w:type="character" w:styleId="Zwaar">
    <w:name w:val="Strong"/>
    <w:basedOn w:val="Standaardalinea-lettertype"/>
    <w:uiPriority w:val="22"/>
    <w:qFormat/>
    <w:rsid w:val="00600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cdn.flxml.eu%2Flt-2172391156-c94bd6d6d4c5acd2830c14dd441112126fab5f9b49fb675f&amp;data=04%7C01%7Cgriet.dewaele%40dvcdetriangel.be%7C270ff9852d6d44834a2208d8cf279781%7C60b1d6a983724ff49b3b907c012e0465%7C0%7C0%7C637487116696036249%7CUnknown%7CTWFpbGZsb3d8eyJWIjoiMC4wLjAwMDAiLCJQIjoiV2luMzIiLCJBTiI6Ik1haWwiLCJXVCI6Mn0%3D%7C3000&amp;sdata=iUab3xeykYi2j1F5lgjPFJ0gr71pYv%2BZ%2BzyVe6U77KM%3D&amp;reserved=0" TargetMode="External"/><Relationship Id="rId3" Type="http://schemas.openxmlformats.org/officeDocument/2006/relationships/styles" Target="styles.xml"/><Relationship Id="rId7" Type="http://schemas.openxmlformats.org/officeDocument/2006/relationships/hyperlink" Target="https://eur04.safelinks.protection.outlook.com/?url=https%3A%2F%2Fcdn.flxml.eu%2Flt-2172391164-c94bd6d6d4c5acd2830c14dd441112126fab5f9b49fb675f&amp;data=04%7C01%7Cgriet.dewaele%40dvcdetriangel.be%7C270ff9852d6d44834a2208d8cf279781%7C60b1d6a983724ff49b3b907c012e0465%7C0%7C0%7C637487116696036249%7CUnknown%7CTWFpbGZsb3d8eyJWIjoiMC4wLjAwMDAiLCJQIjoiV2luMzIiLCJBTiI6Ik1haWwiLCJXVCI6Mn0%3D%7C3000&amp;sdata=dAtdGgWZ%2F6gg7j8xq%2FE0i8X3eNOtExnBCG0URKdBH6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4.safelinks.protection.outlook.com/?url=https%3A%2F%2Fcdn.flxml.eu%2Flt-2172391158-c94bd6d6d4c5acd2830c14dd441112126fab5f9b49fb675f&amp;data=04%7C01%7Cgriet.dewaele%40dvcdetriangel.be%7C270ff9852d6d44834a2208d8cf279781%7C60b1d6a983724ff49b3b907c012e0465%7C0%7C0%7C637487116696026304%7CUnknown%7CTWFpbGZsb3d8eyJWIjoiMC4wLjAwMDAiLCJQIjoiV2luMzIiLCJBTiI6Ik1haWwiLCJXVCI6Mn0%3D%7C3000&amp;sdata=z47zTxUnNcpH1kSEKA%2FkHyGhTw7f33V%2F%2Bmj6MmOUHCw%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4.safelinks.protection.outlook.com/?url=https%3A%2F%2Fcdn.flxml.eu%2Flt-2172391152-c94bd6d6d4c5acd2830c14dd441112126fab5f9b49fb675f&amp;data=04%7C01%7Cgriet.dewaele%40dvcdetriangel.be%7C270ff9852d6d44834a2208d8cf279781%7C60b1d6a983724ff49b3b907c012e0465%7C0%7C0%7C637487116696036249%7CUnknown%7CTWFpbGZsb3d8eyJWIjoiMC4wLjAwMDAiLCJQIjoiV2luMzIiLCJBTiI6Ik1haWwiLCJXVCI6Mn0%3D%7C3000&amp;sdata=sXLnoQabVuhyItM5EGyAzkFaRBwDT05cOJkmDh8Bqjo%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20FC-F547-44F8-A10E-CCCDEB36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dc:creator>
  <cp:keywords/>
  <dc:description/>
  <cp:lastModifiedBy>Barbara Van Vooren</cp:lastModifiedBy>
  <cp:revision>2</cp:revision>
  <dcterms:created xsi:type="dcterms:W3CDTF">2021-11-15T14:03:00Z</dcterms:created>
  <dcterms:modified xsi:type="dcterms:W3CDTF">2021-11-15T14:03:00Z</dcterms:modified>
</cp:coreProperties>
</file>