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93A70" w14:textId="4A1934B4" w:rsidR="00290E76" w:rsidRDefault="00333B0C" w:rsidP="00333B0C">
      <w:pPr>
        <w:pStyle w:val="Geenafstand"/>
        <w:pBdr>
          <w:top w:val="single" w:sz="4" w:space="1" w:color="auto"/>
          <w:left w:val="single" w:sz="4" w:space="4" w:color="auto"/>
          <w:bottom w:val="single" w:sz="4" w:space="1" w:color="auto"/>
          <w:right w:val="single" w:sz="4" w:space="4" w:color="auto"/>
        </w:pBdr>
        <w:jc w:val="center"/>
        <w:rPr>
          <w:b/>
          <w:bCs/>
        </w:rPr>
      </w:pPr>
      <w:r w:rsidRPr="00333B0C">
        <w:rPr>
          <w:b/>
          <w:bCs/>
        </w:rPr>
        <w:t>Buurtpu</w:t>
      </w:r>
      <w:r w:rsidR="00877191">
        <w:rPr>
          <w:b/>
          <w:bCs/>
        </w:rPr>
        <w:t>nt</w:t>
      </w:r>
      <w:r w:rsidR="00162551">
        <w:rPr>
          <w:b/>
          <w:bCs/>
        </w:rPr>
        <w:t xml:space="preserve"> </w:t>
      </w:r>
      <w:r w:rsidR="00E16BA4">
        <w:rPr>
          <w:b/>
          <w:bCs/>
        </w:rPr>
        <w:t xml:space="preserve">Onder ’t Perron </w:t>
      </w:r>
      <w:r w:rsidR="00162551">
        <w:rPr>
          <w:b/>
          <w:bCs/>
        </w:rPr>
        <w:t xml:space="preserve">– </w:t>
      </w:r>
      <w:r w:rsidR="008A40D3">
        <w:rPr>
          <w:b/>
          <w:bCs/>
        </w:rPr>
        <w:t>overleg coö</w:t>
      </w:r>
      <w:r w:rsidR="00DF7BE3">
        <w:rPr>
          <w:b/>
          <w:bCs/>
        </w:rPr>
        <w:t>rdinatieteam</w:t>
      </w:r>
      <w:r w:rsidR="008A40D3">
        <w:rPr>
          <w:b/>
          <w:bCs/>
        </w:rPr>
        <w:t xml:space="preserve"> 25.02.2021</w:t>
      </w:r>
    </w:p>
    <w:p w14:paraId="299C0D9A" w14:textId="4B2CA7CE" w:rsidR="00577530" w:rsidRPr="00333B0C" w:rsidRDefault="00577530" w:rsidP="00BD4EFF">
      <w:pPr>
        <w:pStyle w:val="Geenafstand"/>
        <w:pBdr>
          <w:top w:val="single" w:sz="4" w:space="1" w:color="auto"/>
          <w:left w:val="single" w:sz="4" w:space="4" w:color="auto"/>
          <w:bottom w:val="single" w:sz="4" w:space="1" w:color="auto"/>
          <w:right w:val="single" w:sz="4" w:space="4" w:color="auto"/>
        </w:pBdr>
        <w:jc w:val="center"/>
        <w:rPr>
          <w:b/>
          <w:bCs/>
        </w:rPr>
      </w:pPr>
    </w:p>
    <w:p w14:paraId="53D3A9BC" w14:textId="77777777" w:rsidR="00333B0C" w:rsidRDefault="00333B0C" w:rsidP="009306AF">
      <w:pPr>
        <w:pStyle w:val="Geenafstand"/>
        <w:jc w:val="both"/>
      </w:pPr>
    </w:p>
    <w:p w14:paraId="7A238356" w14:textId="77777777" w:rsidR="00333B0C" w:rsidRPr="003E4C90" w:rsidRDefault="00333B0C" w:rsidP="009306AF">
      <w:pPr>
        <w:pStyle w:val="Geenafstand"/>
        <w:jc w:val="both"/>
        <w:rPr>
          <w:b/>
          <w:bCs/>
          <w:u w:val="single"/>
        </w:rPr>
      </w:pPr>
      <w:r w:rsidRPr="003E4C90">
        <w:rPr>
          <w:b/>
          <w:bCs/>
          <w:u w:val="single"/>
        </w:rPr>
        <w:t>Aanwezig:</w:t>
      </w:r>
    </w:p>
    <w:p w14:paraId="7238F132" w14:textId="3C75BB8C" w:rsidR="00603ECF" w:rsidRDefault="00FE7CD1" w:rsidP="008A40D3">
      <w:pPr>
        <w:pStyle w:val="Geenafstand"/>
        <w:jc w:val="both"/>
        <w:rPr>
          <w:rFonts w:cstheme="minorHAnsi"/>
          <w:b/>
          <w:u w:val="single"/>
        </w:rPr>
      </w:pPr>
      <w:proofErr w:type="spellStart"/>
      <w:r w:rsidRPr="00FE7CD1">
        <w:rPr>
          <w:rFonts w:cstheme="minorHAnsi"/>
        </w:rPr>
        <w:t>Ulr</w:t>
      </w:r>
      <w:r w:rsidR="00603ECF">
        <w:rPr>
          <w:rFonts w:cstheme="minorHAnsi"/>
        </w:rPr>
        <w:t>ike</w:t>
      </w:r>
      <w:proofErr w:type="spellEnd"/>
      <w:r w:rsidR="00603ECF">
        <w:rPr>
          <w:rFonts w:cstheme="minorHAnsi"/>
        </w:rPr>
        <w:t xml:space="preserve"> Mees,</w:t>
      </w:r>
      <w:r w:rsidR="00877191">
        <w:rPr>
          <w:rFonts w:cstheme="minorHAnsi"/>
        </w:rPr>
        <w:t xml:space="preserve"> </w:t>
      </w:r>
      <w:proofErr w:type="spellStart"/>
      <w:r w:rsidR="00877191">
        <w:rPr>
          <w:rFonts w:cstheme="minorHAnsi"/>
        </w:rPr>
        <w:t>Ignace</w:t>
      </w:r>
      <w:proofErr w:type="spellEnd"/>
      <w:r w:rsidR="00877191">
        <w:rPr>
          <w:rFonts w:cstheme="minorHAnsi"/>
        </w:rPr>
        <w:t xml:space="preserve"> Van </w:t>
      </w:r>
      <w:proofErr w:type="spellStart"/>
      <w:r w:rsidR="00877191">
        <w:rPr>
          <w:rFonts w:cstheme="minorHAnsi"/>
        </w:rPr>
        <w:t>Dingenen</w:t>
      </w:r>
      <w:proofErr w:type="spellEnd"/>
      <w:r w:rsidR="00CA61FE">
        <w:rPr>
          <w:rFonts w:cstheme="minorHAnsi"/>
        </w:rPr>
        <w:t xml:space="preserve">, </w:t>
      </w:r>
      <w:r w:rsidR="003E4C90" w:rsidRPr="00FE7CD1">
        <w:rPr>
          <w:rFonts w:cstheme="minorHAnsi"/>
        </w:rPr>
        <w:t xml:space="preserve">Katrijn De </w:t>
      </w:r>
      <w:proofErr w:type="spellStart"/>
      <w:r w:rsidR="003E4C90" w:rsidRPr="00FE7CD1">
        <w:rPr>
          <w:rFonts w:cstheme="minorHAnsi"/>
        </w:rPr>
        <w:t>Caus</w:t>
      </w:r>
      <w:r w:rsidRPr="00FE7CD1">
        <w:rPr>
          <w:rFonts w:cstheme="minorHAnsi"/>
        </w:rPr>
        <w:t>e</w:t>
      </w:r>
      <w:r w:rsidR="003E4C90" w:rsidRPr="00FE7CD1">
        <w:rPr>
          <w:rFonts w:cstheme="minorHAnsi"/>
        </w:rPr>
        <w:t>maecker</w:t>
      </w:r>
      <w:r w:rsidR="00CA61FE">
        <w:rPr>
          <w:rFonts w:cstheme="minorHAnsi"/>
        </w:rPr>
        <w:t>,Ria</w:t>
      </w:r>
      <w:proofErr w:type="spellEnd"/>
      <w:r w:rsidR="00CA61FE">
        <w:rPr>
          <w:rFonts w:cstheme="minorHAnsi"/>
        </w:rPr>
        <w:t xml:space="preserve"> </w:t>
      </w:r>
      <w:proofErr w:type="spellStart"/>
      <w:r w:rsidR="00CA61FE">
        <w:rPr>
          <w:rFonts w:cstheme="minorHAnsi"/>
        </w:rPr>
        <w:t>Despie</w:t>
      </w:r>
      <w:r w:rsidR="00D97006">
        <w:rPr>
          <w:rFonts w:cstheme="minorHAnsi"/>
        </w:rPr>
        <w:t>gelaere</w:t>
      </w:r>
      <w:proofErr w:type="spellEnd"/>
      <w:r w:rsidR="00D97006">
        <w:rPr>
          <w:rFonts w:cstheme="minorHAnsi"/>
        </w:rPr>
        <w:t>, Annick Van</w:t>
      </w:r>
      <w:r w:rsidR="008A40D3">
        <w:rPr>
          <w:rFonts w:cstheme="minorHAnsi"/>
        </w:rPr>
        <w:t xml:space="preserve"> Kerrebroeck, Jo Degroote</w:t>
      </w:r>
    </w:p>
    <w:p w14:paraId="0BA8B790" w14:textId="77777777" w:rsidR="008A40D3" w:rsidRPr="00603ECF" w:rsidRDefault="008A40D3" w:rsidP="008A40D3">
      <w:pPr>
        <w:pStyle w:val="Geenafstand"/>
        <w:jc w:val="both"/>
        <w:rPr>
          <w:rFonts w:cstheme="minorHAnsi"/>
        </w:rPr>
      </w:pPr>
    </w:p>
    <w:p w14:paraId="22B11D1E" w14:textId="77777777" w:rsidR="007201AF" w:rsidRDefault="007201AF" w:rsidP="009306AF">
      <w:pPr>
        <w:pStyle w:val="Geenafstand"/>
        <w:jc w:val="both"/>
      </w:pPr>
    </w:p>
    <w:p w14:paraId="0832BA96" w14:textId="619BD8F2" w:rsidR="00603ECF" w:rsidRDefault="009B71EF" w:rsidP="009B71EF">
      <w:pPr>
        <w:pStyle w:val="Geenafstand"/>
        <w:jc w:val="both"/>
        <w:rPr>
          <w:b/>
          <w:bCs/>
          <w:u w:val="single"/>
        </w:rPr>
      </w:pPr>
      <w:r>
        <w:rPr>
          <w:b/>
          <w:bCs/>
          <w:u w:val="single"/>
        </w:rPr>
        <w:t>1.Voorstellen nieuw lid</w:t>
      </w:r>
    </w:p>
    <w:p w14:paraId="583AC55C" w14:textId="32DEA63D" w:rsidR="00603ECF" w:rsidRDefault="00603ECF" w:rsidP="00603ECF">
      <w:pPr>
        <w:pStyle w:val="Geenafstand"/>
        <w:jc w:val="both"/>
        <w:rPr>
          <w:b/>
          <w:bCs/>
          <w:u w:val="single"/>
        </w:rPr>
      </w:pPr>
    </w:p>
    <w:p w14:paraId="229C4256" w14:textId="0723D345" w:rsidR="009B71EF" w:rsidRDefault="009B71EF" w:rsidP="00603ECF">
      <w:pPr>
        <w:pStyle w:val="Geenafstand"/>
        <w:jc w:val="both"/>
        <w:rPr>
          <w:bCs/>
        </w:rPr>
      </w:pPr>
      <w:r>
        <w:rPr>
          <w:bCs/>
        </w:rPr>
        <w:t xml:space="preserve">We heten Jo welkom als nieuw lid </w:t>
      </w:r>
      <w:r w:rsidR="00DF7BE3">
        <w:rPr>
          <w:bCs/>
        </w:rPr>
        <w:t xml:space="preserve">binnen het coördinatieteam. </w:t>
      </w:r>
    </w:p>
    <w:p w14:paraId="046CA4F5" w14:textId="6354FDB0" w:rsidR="00DF7BE3" w:rsidRDefault="00DF7BE3" w:rsidP="00603ECF">
      <w:pPr>
        <w:pStyle w:val="Geenafstand"/>
        <w:jc w:val="both"/>
        <w:rPr>
          <w:bCs/>
        </w:rPr>
      </w:pPr>
      <w:r>
        <w:rPr>
          <w:bCs/>
        </w:rPr>
        <w:t xml:space="preserve">Jo heeft als hoofd inclusief wonen en werken de nodige expertise in huis om een meerwaarde te zijn voor deze werkgroep. </w:t>
      </w:r>
    </w:p>
    <w:p w14:paraId="4E953FFF" w14:textId="4EC50B87" w:rsidR="00DF7BE3" w:rsidRDefault="00DF7BE3" w:rsidP="00603ECF">
      <w:pPr>
        <w:pStyle w:val="Geenafstand"/>
        <w:jc w:val="both"/>
        <w:rPr>
          <w:bCs/>
        </w:rPr>
      </w:pPr>
    </w:p>
    <w:p w14:paraId="7858177A" w14:textId="3F5DF982" w:rsidR="00DF7BE3" w:rsidRDefault="00DF7BE3" w:rsidP="00603ECF">
      <w:pPr>
        <w:pStyle w:val="Geenafstand"/>
        <w:jc w:val="both"/>
        <w:rPr>
          <w:b/>
          <w:bCs/>
          <w:u w:val="single"/>
        </w:rPr>
      </w:pPr>
      <w:r>
        <w:rPr>
          <w:b/>
          <w:bCs/>
          <w:u w:val="single"/>
        </w:rPr>
        <w:t>2. Nieuwe overlegstructuur.</w:t>
      </w:r>
    </w:p>
    <w:p w14:paraId="1339CDF7" w14:textId="779419E0" w:rsidR="00DF7BE3" w:rsidRDefault="00DF7BE3" w:rsidP="00603ECF">
      <w:pPr>
        <w:pStyle w:val="Geenafstand"/>
        <w:jc w:val="both"/>
        <w:rPr>
          <w:b/>
          <w:bCs/>
          <w:u w:val="single"/>
        </w:rPr>
      </w:pPr>
    </w:p>
    <w:p w14:paraId="07B19BF1" w14:textId="72F352ED" w:rsidR="00DF7BE3" w:rsidRDefault="00DF7BE3" w:rsidP="00603ECF">
      <w:pPr>
        <w:pStyle w:val="Geenafstand"/>
        <w:jc w:val="both"/>
        <w:rPr>
          <w:bCs/>
        </w:rPr>
      </w:pPr>
      <w:r>
        <w:rPr>
          <w:bCs/>
        </w:rPr>
        <w:t xml:space="preserve">Naar aanleiding van de rustpauze die Ivan momenteel in overleg wenst te nemen, drong zich een dringende constructie op om 1) zijn taken over ten nemen en 2) de heropstart en continuïteit van de werking van het buurtpunt te kunnen realiseren. </w:t>
      </w:r>
    </w:p>
    <w:p w14:paraId="7BC138CB" w14:textId="1AAC62BD" w:rsidR="00DF7BE3" w:rsidRDefault="00DF7BE3" w:rsidP="00603ECF">
      <w:pPr>
        <w:pStyle w:val="Geenafstand"/>
        <w:jc w:val="both"/>
        <w:rPr>
          <w:bCs/>
        </w:rPr>
      </w:pPr>
      <w:r>
        <w:rPr>
          <w:bCs/>
        </w:rPr>
        <w:t xml:space="preserve">Vanuit de directie van </w:t>
      </w:r>
      <w:proofErr w:type="spellStart"/>
      <w:r>
        <w:rPr>
          <w:bCs/>
        </w:rPr>
        <w:t>Verbrught</w:t>
      </w:r>
      <w:proofErr w:type="spellEnd"/>
      <w:r>
        <w:rPr>
          <w:bCs/>
        </w:rPr>
        <w:t xml:space="preserve"> en Triangel kwam volgend voorstel: </w:t>
      </w:r>
    </w:p>
    <w:p w14:paraId="6254A66E" w14:textId="0B172E16" w:rsidR="00DF7BE3" w:rsidRDefault="00DF7BE3" w:rsidP="00603ECF">
      <w:pPr>
        <w:pStyle w:val="Geenafstand"/>
        <w:jc w:val="both"/>
        <w:rPr>
          <w:bCs/>
        </w:rPr>
      </w:pPr>
      <w:r>
        <w:rPr>
          <w:bCs/>
        </w:rPr>
        <w:t xml:space="preserve">Het opstarten van een coördinatiegroep die de dagelijkse werking van het Buurtpunt op zich zal nemen. </w:t>
      </w:r>
      <w:r w:rsidR="00B70B42">
        <w:rPr>
          <w:bCs/>
        </w:rPr>
        <w:t xml:space="preserve">Dit wil ook zeggen dat het de bedoeling is om wekelijks bijeen te komen. </w:t>
      </w:r>
    </w:p>
    <w:p w14:paraId="137DE3D2" w14:textId="3D3D34D8" w:rsidR="00DF7BE3" w:rsidRDefault="00DF7BE3" w:rsidP="00603ECF">
      <w:pPr>
        <w:pStyle w:val="Geenafstand"/>
        <w:jc w:val="both"/>
        <w:rPr>
          <w:bCs/>
        </w:rPr>
      </w:pPr>
      <w:r>
        <w:rPr>
          <w:bCs/>
        </w:rPr>
        <w:t xml:space="preserve">Volgende </w:t>
      </w:r>
      <w:r w:rsidR="00C417DF">
        <w:rPr>
          <w:bCs/>
        </w:rPr>
        <w:t xml:space="preserve">leden werden hiervoor bevraagd: </w:t>
      </w:r>
    </w:p>
    <w:p w14:paraId="7021273F" w14:textId="42DA1ABD" w:rsidR="00C417DF" w:rsidRDefault="00C417DF" w:rsidP="00C417DF">
      <w:pPr>
        <w:pStyle w:val="Geenafstand"/>
        <w:numPr>
          <w:ilvl w:val="0"/>
          <w:numId w:val="6"/>
        </w:numPr>
        <w:jc w:val="both"/>
        <w:rPr>
          <w:bCs/>
        </w:rPr>
      </w:pPr>
      <w:r>
        <w:rPr>
          <w:bCs/>
        </w:rPr>
        <w:t>Katrijn: als facilitator</w:t>
      </w:r>
    </w:p>
    <w:p w14:paraId="4440A757" w14:textId="449112DC" w:rsidR="00C417DF" w:rsidRDefault="00C417DF" w:rsidP="00C417DF">
      <w:pPr>
        <w:pStyle w:val="Geenafstand"/>
        <w:numPr>
          <w:ilvl w:val="0"/>
          <w:numId w:val="6"/>
        </w:numPr>
        <w:jc w:val="both"/>
        <w:rPr>
          <w:bCs/>
        </w:rPr>
      </w:pPr>
      <w:proofErr w:type="spellStart"/>
      <w:r>
        <w:rPr>
          <w:bCs/>
        </w:rPr>
        <w:t>Ulrike</w:t>
      </w:r>
      <w:proofErr w:type="spellEnd"/>
      <w:r>
        <w:rPr>
          <w:bCs/>
        </w:rPr>
        <w:t xml:space="preserve"> : expertise in media, sterk in het opmaken van teksten</w:t>
      </w:r>
    </w:p>
    <w:p w14:paraId="0C8D63C8" w14:textId="26DF8F4F" w:rsidR="00C417DF" w:rsidRDefault="00C417DF" w:rsidP="00C417DF">
      <w:pPr>
        <w:pStyle w:val="Geenafstand"/>
        <w:numPr>
          <w:ilvl w:val="0"/>
          <w:numId w:val="6"/>
        </w:numPr>
        <w:jc w:val="both"/>
        <w:rPr>
          <w:bCs/>
        </w:rPr>
      </w:pPr>
      <w:r>
        <w:rPr>
          <w:bCs/>
        </w:rPr>
        <w:t>Ignace: vertegenwoordiger van de buurt</w:t>
      </w:r>
    </w:p>
    <w:p w14:paraId="6989990C" w14:textId="5DB00741" w:rsidR="00C417DF" w:rsidRDefault="00C417DF" w:rsidP="00C417DF">
      <w:pPr>
        <w:pStyle w:val="Geenafstand"/>
        <w:numPr>
          <w:ilvl w:val="0"/>
          <w:numId w:val="6"/>
        </w:numPr>
        <w:jc w:val="both"/>
        <w:rPr>
          <w:bCs/>
        </w:rPr>
      </w:pPr>
      <w:r>
        <w:rPr>
          <w:bCs/>
        </w:rPr>
        <w:t>Jo: expertise in inclusie, zie Groen Huis</w:t>
      </w:r>
    </w:p>
    <w:p w14:paraId="45131EB5" w14:textId="056C09F0" w:rsidR="00C417DF" w:rsidRDefault="00C417DF" w:rsidP="00C417DF">
      <w:pPr>
        <w:pStyle w:val="Geenafstand"/>
        <w:jc w:val="both"/>
        <w:rPr>
          <w:bCs/>
        </w:rPr>
      </w:pPr>
      <w:r>
        <w:rPr>
          <w:bCs/>
        </w:rPr>
        <w:t xml:space="preserve">De overige directies, De Vierklaver en </w:t>
      </w:r>
      <w:proofErr w:type="spellStart"/>
      <w:r>
        <w:rPr>
          <w:bCs/>
        </w:rPr>
        <w:t>Humival</w:t>
      </w:r>
      <w:proofErr w:type="spellEnd"/>
      <w:r>
        <w:rPr>
          <w:bCs/>
        </w:rPr>
        <w:t xml:space="preserve">, betreuren het feit dat er niemand van hen in deze coördinatiegroep vertegenwoordigd is en pleiten hier dan ook voor. </w:t>
      </w:r>
    </w:p>
    <w:p w14:paraId="1CC5E22E" w14:textId="59C852C2" w:rsidR="00C417DF" w:rsidRDefault="00C417DF" w:rsidP="00C417DF">
      <w:pPr>
        <w:pStyle w:val="Geenafstand"/>
        <w:jc w:val="both"/>
        <w:rPr>
          <w:bCs/>
        </w:rPr>
      </w:pPr>
      <w:r>
        <w:rPr>
          <w:bCs/>
        </w:rPr>
        <w:t xml:space="preserve">Voor ons is het moeilijk om gezien de tegenstrijdige belangen, elk pleit toch wel een beetje voor eigen huis,  tot een consensus te komen en laten het over aan de directieraad van 12 maart. </w:t>
      </w:r>
    </w:p>
    <w:p w14:paraId="751BB3B1" w14:textId="36C91473" w:rsidR="00C417DF" w:rsidRDefault="00C417DF" w:rsidP="00C417DF">
      <w:pPr>
        <w:pStyle w:val="Geenafstand"/>
        <w:jc w:val="both"/>
        <w:rPr>
          <w:bCs/>
        </w:rPr>
      </w:pPr>
      <w:r>
        <w:rPr>
          <w:bCs/>
        </w:rPr>
        <w:t xml:space="preserve">Toch dienen er dringend knopen doorgehakt te worden, willen we nog voor de zomer van start te gaan. </w:t>
      </w:r>
    </w:p>
    <w:p w14:paraId="5B223E91" w14:textId="1BD4E7BB" w:rsidR="00C417DF" w:rsidRDefault="00C417DF" w:rsidP="00C417DF">
      <w:pPr>
        <w:pStyle w:val="Geenafstand"/>
        <w:jc w:val="both"/>
        <w:rPr>
          <w:bCs/>
        </w:rPr>
      </w:pPr>
      <w:r>
        <w:rPr>
          <w:bCs/>
        </w:rPr>
        <w:t xml:space="preserve">Voorstel is om na de paasvakantie te kunnen starten met : </w:t>
      </w:r>
    </w:p>
    <w:p w14:paraId="51CAB066" w14:textId="0F596D49" w:rsidR="00C417DF" w:rsidRDefault="00C417DF" w:rsidP="00C417DF">
      <w:pPr>
        <w:pStyle w:val="Geenafstand"/>
        <w:numPr>
          <w:ilvl w:val="0"/>
          <w:numId w:val="6"/>
        </w:numPr>
        <w:jc w:val="both"/>
        <w:rPr>
          <w:bCs/>
        </w:rPr>
      </w:pPr>
      <w:r>
        <w:rPr>
          <w:bCs/>
        </w:rPr>
        <w:t>Het ter beschikking stellen van de ruimte voor het brede publiek</w:t>
      </w:r>
    </w:p>
    <w:p w14:paraId="74C23CB1" w14:textId="1AE0C88D" w:rsidR="00C417DF" w:rsidRDefault="00C417DF" w:rsidP="00C417DF">
      <w:pPr>
        <w:pStyle w:val="Geenafstand"/>
        <w:ind w:left="720"/>
        <w:jc w:val="both"/>
        <w:rPr>
          <w:bCs/>
        </w:rPr>
      </w:pPr>
      <w:r>
        <w:rPr>
          <w:bCs/>
        </w:rPr>
        <w:t xml:space="preserve">Het zal dan ook belangrijk zijn om hiervoor de nodige aankondigingen te doen. </w:t>
      </w:r>
    </w:p>
    <w:p w14:paraId="3F70E5BE" w14:textId="73B10642" w:rsidR="006D624D" w:rsidRDefault="00C417DF" w:rsidP="006D624D">
      <w:pPr>
        <w:pStyle w:val="Geenafstand"/>
        <w:ind w:left="720"/>
        <w:jc w:val="both"/>
        <w:rPr>
          <w:bCs/>
        </w:rPr>
      </w:pPr>
      <w:r>
        <w:rPr>
          <w:bCs/>
        </w:rPr>
        <w:t xml:space="preserve">Zie mededelen via </w:t>
      </w:r>
      <w:proofErr w:type="spellStart"/>
      <w:r>
        <w:rPr>
          <w:bCs/>
        </w:rPr>
        <w:t>Hopler</w:t>
      </w:r>
      <w:proofErr w:type="spellEnd"/>
      <w:r>
        <w:rPr>
          <w:bCs/>
        </w:rPr>
        <w:t xml:space="preserve">, Facebook + het contacteren van de aanwezigen die op de denk je mee avonden waren. </w:t>
      </w:r>
      <w:r w:rsidR="006D624D">
        <w:rPr>
          <w:bCs/>
        </w:rPr>
        <w:t xml:space="preserve">Aan hen ook vragen om dit mee te delen aan hun kennissenkring, verenigingen, </w:t>
      </w:r>
      <w:proofErr w:type="spellStart"/>
      <w:r w:rsidR="006D624D">
        <w:rPr>
          <w:bCs/>
        </w:rPr>
        <w:t>enz</w:t>
      </w:r>
      <w:proofErr w:type="spellEnd"/>
      <w:r w:rsidR="006D624D">
        <w:rPr>
          <w:bCs/>
        </w:rPr>
        <w:t>…</w:t>
      </w:r>
    </w:p>
    <w:p w14:paraId="06E5A8CD" w14:textId="6949F721" w:rsidR="006D624D" w:rsidRDefault="006D624D" w:rsidP="00C417DF">
      <w:pPr>
        <w:pStyle w:val="Geenafstand"/>
        <w:ind w:left="720"/>
        <w:jc w:val="both"/>
        <w:rPr>
          <w:bCs/>
        </w:rPr>
      </w:pPr>
      <w:r>
        <w:rPr>
          <w:bCs/>
        </w:rPr>
        <w:t xml:space="preserve">Ignace maakt hiervoor een ontwerp van mail op om de aankondiging te kunnen verspreiden. </w:t>
      </w:r>
    </w:p>
    <w:p w14:paraId="559A9A9B" w14:textId="59C4D4C3" w:rsidR="006D624D" w:rsidRDefault="006D624D" w:rsidP="00C417DF">
      <w:pPr>
        <w:pStyle w:val="Geenafstand"/>
        <w:ind w:left="720"/>
        <w:jc w:val="both"/>
        <w:rPr>
          <w:bCs/>
        </w:rPr>
      </w:pPr>
      <w:r>
        <w:rPr>
          <w:bCs/>
        </w:rPr>
        <w:t xml:space="preserve">Het zal eveneens belangrijk zijn om de reglementeringen inzake coronamaatregelen opgelegd door de overheid na te leven. Zie max toegelaten aantal personen. </w:t>
      </w:r>
    </w:p>
    <w:p w14:paraId="6F2320A4" w14:textId="3776AE3F" w:rsidR="006D624D" w:rsidRDefault="006D624D" w:rsidP="00C417DF">
      <w:pPr>
        <w:pStyle w:val="Geenafstand"/>
        <w:ind w:left="720"/>
        <w:jc w:val="both"/>
        <w:rPr>
          <w:bCs/>
        </w:rPr>
      </w:pPr>
      <w:r>
        <w:rPr>
          <w:bCs/>
        </w:rPr>
        <w:t xml:space="preserve">Het zal hoe dan ook belangrijk zijn om een aanspreekpunt, persoon te hebben waar mensen zich met hun vragen kunnen naar toe richten. </w:t>
      </w:r>
    </w:p>
    <w:p w14:paraId="5F076C0B" w14:textId="181C70BB" w:rsidR="006D624D" w:rsidRDefault="006D624D" w:rsidP="00C417DF">
      <w:pPr>
        <w:pStyle w:val="Geenafstand"/>
        <w:ind w:left="720"/>
        <w:jc w:val="both"/>
        <w:rPr>
          <w:bCs/>
        </w:rPr>
      </w:pPr>
      <w:r>
        <w:rPr>
          <w:bCs/>
        </w:rPr>
        <w:t xml:space="preserve">Ignace is bereid om dit op zich te nemen voor de privémensen die de ruimte wensen te huren. </w:t>
      </w:r>
    </w:p>
    <w:p w14:paraId="1C4A1B90" w14:textId="0E7CAC73" w:rsidR="00C417DF" w:rsidRDefault="00C417DF" w:rsidP="00C417DF">
      <w:pPr>
        <w:pStyle w:val="Geenafstand"/>
        <w:numPr>
          <w:ilvl w:val="0"/>
          <w:numId w:val="6"/>
        </w:numPr>
        <w:jc w:val="both"/>
        <w:rPr>
          <w:bCs/>
        </w:rPr>
      </w:pPr>
      <w:r>
        <w:rPr>
          <w:bCs/>
        </w:rPr>
        <w:t>Het organiseren van activiteiten door iedere voorziening, maar dan wel binnen de eigen bubbel</w:t>
      </w:r>
      <w:r w:rsidR="006D624D">
        <w:rPr>
          <w:bCs/>
        </w:rPr>
        <w:t xml:space="preserve">. </w:t>
      </w:r>
    </w:p>
    <w:p w14:paraId="5FF0633C" w14:textId="24C2A1C5" w:rsidR="006D624D" w:rsidRDefault="006D624D" w:rsidP="006D624D">
      <w:pPr>
        <w:pStyle w:val="Geenafstand"/>
        <w:ind w:left="720"/>
        <w:jc w:val="both"/>
        <w:rPr>
          <w:bCs/>
        </w:rPr>
      </w:pPr>
      <w:r>
        <w:rPr>
          <w:bCs/>
        </w:rPr>
        <w:t xml:space="preserve">Jo plant hiervoor een overleg met de verantwoordelijken dagbesteding vanuit de verschillende voorzieningen. </w:t>
      </w:r>
    </w:p>
    <w:p w14:paraId="77501A8B" w14:textId="161D722E" w:rsidR="00C417DF" w:rsidRDefault="00C417DF" w:rsidP="00C417DF">
      <w:pPr>
        <w:pStyle w:val="Geenafstand"/>
        <w:jc w:val="both"/>
        <w:rPr>
          <w:bCs/>
        </w:rPr>
      </w:pPr>
    </w:p>
    <w:p w14:paraId="02B203B0" w14:textId="02443A87" w:rsidR="006D624D" w:rsidRDefault="006D624D" w:rsidP="00C417DF">
      <w:pPr>
        <w:pStyle w:val="Geenafstand"/>
        <w:jc w:val="both"/>
        <w:rPr>
          <w:bCs/>
        </w:rPr>
      </w:pPr>
    </w:p>
    <w:p w14:paraId="0E85FA61" w14:textId="77777777" w:rsidR="006D624D" w:rsidRDefault="006D624D" w:rsidP="00C417DF">
      <w:pPr>
        <w:pStyle w:val="Geenafstand"/>
        <w:jc w:val="both"/>
        <w:rPr>
          <w:bCs/>
        </w:rPr>
      </w:pPr>
    </w:p>
    <w:p w14:paraId="329B773A" w14:textId="62F67EA8" w:rsidR="00C417DF" w:rsidRDefault="00C417DF" w:rsidP="00C417DF">
      <w:pPr>
        <w:pStyle w:val="Geenafstand"/>
        <w:jc w:val="both"/>
        <w:rPr>
          <w:bCs/>
        </w:rPr>
      </w:pPr>
      <w:r>
        <w:rPr>
          <w:b/>
          <w:bCs/>
          <w:u w:val="single"/>
        </w:rPr>
        <w:lastRenderedPageBreak/>
        <w:t>3. Sponsordossier Vinci.</w:t>
      </w:r>
    </w:p>
    <w:p w14:paraId="2565D258" w14:textId="4E432F3E" w:rsidR="00C417DF" w:rsidRDefault="00C417DF" w:rsidP="00C417DF">
      <w:pPr>
        <w:pStyle w:val="Geenafstand"/>
        <w:jc w:val="both"/>
        <w:rPr>
          <w:bCs/>
        </w:rPr>
      </w:pPr>
    </w:p>
    <w:p w14:paraId="02783CFC" w14:textId="33BAE3D7" w:rsidR="00C417DF" w:rsidRDefault="006D624D" w:rsidP="00C417DF">
      <w:pPr>
        <w:pStyle w:val="Geenafstand"/>
        <w:jc w:val="both"/>
        <w:rPr>
          <w:bCs/>
        </w:rPr>
      </w:pPr>
      <w:r>
        <w:rPr>
          <w:bCs/>
        </w:rPr>
        <w:t>Gezien het heel wat werk vraagt om alle informatie omtrent de keuken bijeen te verzamelen</w:t>
      </w:r>
      <w:r w:rsidR="00AD59C9">
        <w:rPr>
          <w:bCs/>
        </w:rPr>
        <w:t>, z</w:t>
      </w:r>
      <w:r>
        <w:rPr>
          <w:bCs/>
        </w:rPr>
        <w:t xml:space="preserve">ie wat willen we, wat kunnen we, wat is </w:t>
      </w:r>
      <w:r w:rsidR="004D6A77">
        <w:rPr>
          <w:bCs/>
        </w:rPr>
        <w:t>er minimaal nodig</w:t>
      </w:r>
      <w:r w:rsidR="00AD59C9">
        <w:rPr>
          <w:bCs/>
        </w:rPr>
        <w:t xml:space="preserve"> en de deadline die we moeten halen, </w:t>
      </w:r>
      <w:r w:rsidR="004D6A77">
        <w:rPr>
          <w:bCs/>
        </w:rPr>
        <w:t xml:space="preserve"> wordt enkel een globaal bedrag doorgegeven. Zie de reeds door Renaat vermelde bedragen. </w:t>
      </w:r>
    </w:p>
    <w:p w14:paraId="4BCC9A43" w14:textId="279EAFF9" w:rsidR="00AD59C9" w:rsidRDefault="004D6A77" w:rsidP="00C417DF">
      <w:pPr>
        <w:pStyle w:val="Geenafstand"/>
        <w:jc w:val="both"/>
        <w:rPr>
          <w:bCs/>
        </w:rPr>
      </w:pPr>
      <w:r>
        <w:rPr>
          <w:bCs/>
        </w:rPr>
        <w:t>Ondertussen neemt Annick contact op met Yvan De Meyer om de technische kant van de keuken te be</w:t>
      </w:r>
      <w:r w:rsidR="00AD59C9">
        <w:rPr>
          <w:bCs/>
        </w:rPr>
        <w:t>spreken</w:t>
      </w:r>
      <w:r>
        <w:rPr>
          <w:bCs/>
        </w:rPr>
        <w:t xml:space="preserve"> en met Liesbeth van Ten Dries om nog wat tips rond rolstoel</w:t>
      </w:r>
      <w:r w:rsidR="00AD59C9">
        <w:rPr>
          <w:bCs/>
        </w:rPr>
        <w:t xml:space="preserve">toegankelijkheid </w:t>
      </w:r>
      <w:r>
        <w:rPr>
          <w:bCs/>
        </w:rPr>
        <w:t xml:space="preserve">te verkrijgen. </w:t>
      </w:r>
    </w:p>
    <w:p w14:paraId="529E7156" w14:textId="23C389FF" w:rsidR="00AD59C9" w:rsidRDefault="00AD59C9" w:rsidP="00C417DF">
      <w:pPr>
        <w:pStyle w:val="Geenafstand"/>
        <w:jc w:val="both"/>
        <w:rPr>
          <w:bCs/>
        </w:rPr>
      </w:pPr>
      <w:r>
        <w:rPr>
          <w:bCs/>
        </w:rPr>
        <w:t>De cijfergegevens die we van Sofie verkregen worden ook verder in het dossier aangevuld.</w:t>
      </w:r>
    </w:p>
    <w:p w14:paraId="1F91BBC7" w14:textId="34DD875A" w:rsidR="00AD59C9" w:rsidRDefault="00AD59C9" w:rsidP="00C417DF">
      <w:pPr>
        <w:pStyle w:val="Geenafstand"/>
        <w:jc w:val="both"/>
        <w:rPr>
          <w:bCs/>
        </w:rPr>
      </w:pPr>
    </w:p>
    <w:p w14:paraId="319E5B2B" w14:textId="231C4170" w:rsidR="00AD59C9" w:rsidRDefault="00AD59C9" w:rsidP="00C417DF">
      <w:pPr>
        <w:pStyle w:val="Geenafstand"/>
        <w:jc w:val="both"/>
        <w:rPr>
          <w:bCs/>
        </w:rPr>
      </w:pPr>
    </w:p>
    <w:p w14:paraId="0E071DBD" w14:textId="06F6E223" w:rsidR="00AD59C9" w:rsidRDefault="00AD59C9" w:rsidP="00C417DF">
      <w:pPr>
        <w:pStyle w:val="Geenafstand"/>
        <w:jc w:val="both"/>
        <w:rPr>
          <w:bCs/>
        </w:rPr>
      </w:pPr>
      <w:r>
        <w:rPr>
          <w:b/>
          <w:u w:val="single"/>
        </w:rPr>
        <w:t xml:space="preserve">4. Overlopen huishoudreglement. </w:t>
      </w:r>
    </w:p>
    <w:p w14:paraId="484DFAE2" w14:textId="729E8358" w:rsidR="00AD59C9" w:rsidRDefault="00AD59C9" w:rsidP="00C417DF">
      <w:pPr>
        <w:pStyle w:val="Geenafstand"/>
        <w:jc w:val="both"/>
        <w:rPr>
          <w:bCs/>
        </w:rPr>
      </w:pPr>
    </w:p>
    <w:p w14:paraId="4621BF9A" w14:textId="6DF0D8ED" w:rsidR="00AD59C9" w:rsidRDefault="00AD59C9" w:rsidP="00C417DF">
      <w:pPr>
        <w:pStyle w:val="Geenafstand"/>
        <w:jc w:val="both"/>
        <w:rPr>
          <w:bCs/>
        </w:rPr>
      </w:pPr>
      <w:r>
        <w:rPr>
          <w:bCs/>
        </w:rPr>
        <w:t xml:space="preserve">Globaal gezien is het huishoudreglement vrij volledig en ok. </w:t>
      </w:r>
    </w:p>
    <w:p w14:paraId="4BBEEA04" w14:textId="13E6D082" w:rsidR="00AD59C9" w:rsidRDefault="00AD59C9" w:rsidP="00C417DF">
      <w:pPr>
        <w:pStyle w:val="Geenafstand"/>
        <w:jc w:val="both"/>
        <w:rPr>
          <w:bCs/>
        </w:rPr>
      </w:pPr>
      <w:r>
        <w:rPr>
          <w:bCs/>
        </w:rPr>
        <w:t xml:space="preserve">Volgende bemerkingen worden genoteerd: </w:t>
      </w:r>
    </w:p>
    <w:p w14:paraId="18D9BBEF" w14:textId="042121A8" w:rsidR="00AD59C9" w:rsidRDefault="00AD59C9" w:rsidP="00AD59C9">
      <w:pPr>
        <w:pStyle w:val="Geenafstand"/>
        <w:numPr>
          <w:ilvl w:val="0"/>
          <w:numId w:val="7"/>
        </w:numPr>
        <w:jc w:val="both"/>
        <w:rPr>
          <w:bCs/>
        </w:rPr>
      </w:pPr>
      <w:r>
        <w:rPr>
          <w:bCs/>
        </w:rPr>
        <w:t xml:space="preserve">Art 4: aparte verhuring van aparte ruimtes (zithoek, werkruimte,…), zien we niet echt haalbaar. </w:t>
      </w:r>
    </w:p>
    <w:p w14:paraId="0614CE3A" w14:textId="08FDE115" w:rsidR="00AD59C9" w:rsidRDefault="00AD59C9" w:rsidP="00AD59C9">
      <w:pPr>
        <w:pStyle w:val="Geenafstand"/>
        <w:ind w:left="720"/>
        <w:jc w:val="both"/>
        <w:rPr>
          <w:bCs/>
        </w:rPr>
      </w:pPr>
      <w:r>
        <w:rPr>
          <w:bCs/>
        </w:rPr>
        <w:t xml:space="preserve">          We zullen het buurtpunt dan ook steeds als een geheel verhuren. </w:t>
      </w:r>
    </w:p>
    <w:p w14:paraId="0EB0A9E4" w14:textId="18414A75" w:rsidR="00AD59C9" w:rsidRDefault="00AD59C9" w:rsidP="00AD59C9">
      <w:pPr>
        <w:pStyle w:val="Geenafstand"/>
        <w:jc w:val="both"/>
        <w:rPr>
          <w:bCs/>
        </w:rPr>
      </w:pPr>
      <w:r>
        <w:rPr>
          <w:bCs/>
        </w:rPr>
        <w:t xml:space="preserve">                         De verhuring kan per dagdeel, zie ochtend – namiddag – avond, of per volledige dag </w:t>
      </w:r>
    </w:p>
    <w:p w14:paraId="1BD232D0" w14:textId="226DA17F" w:rsidR="00AD59C9" w:rsidRDefault="00AD59C9" w:rsidP="00AD59C9">
      <w:pPr>
        <w:pStyle w:val="Geenafstand"/>
        <w:jc w:val="both"/>
        <w:rPr>
          <w:bCs/>
        </w:rPr>
      </w:pPr>
      <w:r>
        <w:rPr>
          <w:bCs/>
        </w:rPr>
        <w:t xml:space="preserve">                         verhuurd worden. </w:t>
      </w:r>
    </w:p>
    <w:p w14:paraId="62D94BB8" w14:textId="62DBB679" w:rsidR="00AD59C9" w:rsidRDefault="00AD59C9" w:rsidP="00AD59C9">
      <w:pPr>
        <w:pStyle w:val="Geenafstand"/>
        <w:jc w:val="both"/>
        <w:rPr>
          <w:bCs/>
        </w:rPr>
      </w:pPr>
      <w:r>
        <w:rPr>
          <w:bCs/>
        </w:rPr>
        <w:t xml:space="preserve">                         Naar prijszetting toe vinden we de voorgestelde prijzen aanvaardbaar, maar we horen</w:t>
      </w:r>
    </w:p>
    <w:p w14:paraId="21F422DD" w14:textId="4EDBA482" w:rsidR="00AD59C9" w:rsidRDefault="00AD59C9" w:rsidP="00AD59C9">
      <w:pPr>
        <w:pStyle w:val="Geenafstand"/>
        <w:jc w:val="both"/>
        <w:rPr>
          <w:bCs/>
        </w:rPr>
      </w:pPr>
      <w:r>
        <w:rPr>
          <w:bCs/>
        </w:rPr>
        <w:t xml:space="preserve">                         horen nog eens na bij bv Ter Kale</w:t>
      </w:r>
    </w:p>
    <w:p w14:paraId="5B42F0C8" w14:textId="75F2F078" w:rsidR="00AD59C9" w:rsidRDefault="00AD59C9" w:rsidP="00AD59C9">
      <w:pPr>
        <w:pStyle w:val="Geenafstand"/>
        <w:numPr>
          <w:ilvl w:val="0"/>
          <w:numId w:val="7"/>
        </w:numPr>
        <w:jc w:val="both"/>
        <w:rPr>
          <w:bCs/>
        </w:rPr>
      </w:pPr>
      <w:r>
        <w:rPr>
          <w:bCs/>
        </w:rPr>
        <w:t xml:space="preserve">Art 5: de ruimte kan niet gehuurd worden voor het gebruik van </w:t>
      </w:r>
      <w:r w:rsidR="000009DB">
        <w:rPr>
          <w:bCs/>
        </w:rPr>
        <w:t xml:space="preserve">feesten, fuiven of zuiver </w:t>
      </w:r>
    </w:p>
    <w:p w14:paraId="3F68F13D" w14:textId="675F88C1" w:rsidR="000009DB" w:rsidRDefault="000009DB" w:rsidP="000009DB">
      <w:pPr>
        <w:pStyle w:val="Geenafstand"/>
        <w:ind w:left="720"/>
        <w:jc w:val="both"/>
        <w:rPr>
          <w:bCs/>
        </w:rPr>
      </w:pPr>
      <w:r>
        <w:rPr>
          <w:bCs/>
        </w:rPr>
        <w:t xml:space="preserve">           commerciële doeleinden. Het is de bedoeling dat de coördinator of vertegenwoordiger </w:t>
      </w:r>
    </w:p>
    <w:p w14:paraId="570E3957" w14:textId="4668EB9A" w:rsidR="000009DB" w:rsidRDefault="000009DB" w:rsidP="000009DB">
      <w:pPr>
        <w:pStyle w:val="Geenafstand"/>
        <w:ind w:left="720"/>
        <w:jc w:val="both"/>
        <w:rPr>
          <w:bCs/>
        </w:rPr>
      </w:pPr>
      <w:r>
        <w:rPr>
          <w:bCs/>
        </w:rPr>
        <w:t xml:space="preserve">           van het buurtpunt </w:t>
      </w:r>
      <w:r w:rsidR="00B70B42">
        <w:rPr>
          <w:bCs/>
        </w:rPr>
        <w:t xml:space="preserve">op ogenblik van aanvraag kan beslissen om de activiteit al dan niet </w:t>
      </w:r>
    </w:p>
    <w:p w14:paraId="42234DC2" w14:textId="31A8ABCD" w:rsidR="00B70B42" w:rsidRPr="00AD59C9" w:rsidRDefault="00B70B42" w:rsidP="000009DB">
      <w:pPr>
        <w:pStyle w:val="Geenafstand"/>
        <w:ind w:left="720"/>
        <w:jc w:val="both"/>
        <w:rPr>
          <w:bCs/>
        </w:rPr>
      </w:pPr>
      <w:r>
        <w:rPr>
          <w:bCs/>
        </w:rPr>
        <w:t xml:space="preserve">           toe te staan. </w:t>
      </w:r>
    </w:p>
    <w:p w14:paraId="753508F0" w14:textId="77777777" w:rsidR="0072316C" w:rsidRPr="00C417DF" w:rsidRDefault="0072316C" w:rsidP="00C417DF">
      <w:pPr>
        <w:pStyle w:val="Geenafstand"/>
        <w:jc w:val="both"/>
        <w:rPr>
          <w:bCs/>
        </w:rPr>
      </w:pPr>
    </w:p>
    <w:p w14:paraId="165F438A" w14:textId="5FAEC079" w:rsidR="00DF7BE3" w:rsidRDefault="00DF7BE3" w:rsidP="00603ECF">
      <w:pPr>
        <w:pStyle w:val="Geenafstand"/>
        <w:jc w:val="both"/>
        <w:rPr>
          <w:b/>
          <w:bCs/>
          <w:u w:val="single"/>
        </w:rPr>
      </w:pPr>
    </w:p>
    <w:p w14:paraId="3C899D4C" w14:textId="7DED6189" w:rsidR="00380053" w:rsidRPr="00B70B42" w:rsidRDefault="00B70B42" w:rsidP="00603ECF">
      <w:pPr>
        <w:pStyle w:val="Geenafstand"/>
        <w:jc w:val="both"/>
      </w:pPr>
      <w:r>
        <w:rPr>
          <w:b/>
          <w:bCs/>
          <w:u w:val="single"/>
        </w:rPr>
        <w:t xml:space="preserve">Volgende bijeenkomst:  </w:t>
      </w:r>
      <w:r>
        <w:t>donderdag 4 mei om 13h in het Buurtpunt.</w:t>
      </w:r>
    </w:p>
    <w:p w14:paraId="30D71D3A" w14:textId="189A0C26" w:rsidR="00CA61FE" w:rsidRDefault="00CA61FE" w:rsidP="009306AF">
      <w:pPr>
        <w:pStyle w:val="Geenafstand"/>
        <w:jc w:val="both"/>
        <w:rPr>
          <w:b/>
          <w:bCs/>
          <w:u w:val="single"/>
        </w:rPr>
      </w:pPr>
    </w:p>
    <w:p w14:paraId="0EA75756" w14:textId="11113FE4" w:rsidR="008001CD" w:rsidRPr="00E62767" w:rsidRDefault="008001CD" w:rsidP="008001CD">
      <w:pPr>
        <w:pStyle w:val="Geenafstand"/>
        <w:jc w:val="both"/>
        <w:rPr>
          <w:bCs/>
        </w:rPr>
      </w:pPr>
    </w:p>
    <w:p w14:paraId="278526FF" w14:textId="557E069A" w:rsidR="007D4D3B" w:rsidRPr="00ED4A74" w:rsidRDefault="00CA6FD2" w:rsidP="00CA6FD2">
      <w:r>
        <w:t>A</w:t>
      </w:r>
      <w:r w:rsidR="00D8751B">
        <w:t xml:space="preserve">nnick Van Kerrebroeck </w:t>
      </w:r>
    </w:p>
    <w:sectPr w:rsidR="007D4D3B" w:rsidRPr="00ED4A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94D1E"/>
    <w:multiLevelType w:val="hybridMultilevel"/>
    <w:tmpl w:val="73F269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6810F86"/>
    <w:multiLevelType w:val="hybridMultilevel"/>
    <w:tmpl w:val="B25610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FAD6D6A"/>
    <w:multiLevelType w:val="hybridMultilevel"/>
    <w:tmpl w:val="41F249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EDA13D1"/>
    <w:multiLevelType w:val="hybridMultilevel"/>
    <w:tmpl w:val="D68C6DC6"/>
    <w:lvl w:ilvl="0" w:tplc="6062282E">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9C03C2B"/>
    <w:multiLevelType w:val="hybridMultilevel"/>
    <w:tmpl w:val="334C470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D8A2583"/>
    <w:multiLevelType w:val="hybridMultilevel"/>
    <w:tmpl w:val="122A520A"/>
    <w:lvl w:ilvl="0" w:tplc="2B3E7488">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78925B7"/>
    <w:multiLevelType w:val="hybridMultilevel"/>
    <w:tmpl w:val="841234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2"/>
  </w:num>
  <w:num w:numId="6">
    <w:abstractNumId w:val="3"/>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D55"/>
    <w:rsid w:val="000009DB"/>
    <w:rsid w:val="0000382A"/>
    <w:rsid w:val="00004612"/>
    <w:rsid w:val="000157DE"/>
    <w:rsid w:val="000277EA"/>
    <w:rsid w:val="00073264"/>
    <w:rsid w:val="00073C56"/>
    <w:rsid w:val="000B2694"/>
    <w:rsid w:val="00124FE9"/>
    <w:rsid w:val="00136DA9"/>
    <w:rsid w:val="00162551"/>
    <w:rsid w:val="00167BFB"/>
    <w:rsid w:val="00173F55"/>
    <w:rsid w:val="001B20AC"/>
    <w:rsid w:val="001E4DAE"/>
    <w:rsid w:val="001E5DAF"/>
    <w:rsid w:val="0020469B"/>
    <w:rsid w:val="00212D65"/>
    <w:rsid w:val="0022528D"/>
    <w:rsid w:val="00237D87"/>
    <w:rsid w:val="00246374"/>
    <w:rsid w:val="00290E76"/>
    <w:rsid w:val="002A62E9"/>
    <w:rsid w:val="002A6C0E"/>
    <w:rsid w:val="00304D7F"/>
    <w:rsid w:val="0032600E"/>
    <w:rsid w:val="00333B0C"/>
    <w:rsid w:val="003653DC"/>
    <w:rsid w:val="003658DF"/>
    <w:rsid w:val="00373FFB"/>
    <w:rsid w:val="00380053"/>
    <w:rsid w:val="00386BB4"/>
    <w:rsid w:val="003A0C19"/>
    <w:rsid w:val="003A1A70"/>
    <w:rsid w:val="003D4331"/>
    <w:rsid w:val="003E4C90"/>
    <w:rsid w:val="003E59CB"/>
    <w:rsid w:val="00400482"/>
    <w:rsid w:val="0040307E"/>
    <w:rsid w:val="00480CD3"/>
    <w:rsid w:val="00490566"/>
    <w:rsid w:val="004A0487"/>
    <w:rsid w:val="004D60E2"/>
    <w:rsid w:val="004D6A77"/>
    <w:rsid w:val="004D7B86"/>
    <w:rsid w:val="004E192B"/>
    <w:rsid w:val="004F3C28"/>
    <w:rsid w:val="004F42A8"/>
    <w:rsid w:val="004F5C34"/>
    <w:rsid w:val="00515422"/>
    <w:rsid w:val="005276C4"/>
    <w:rsid w:val="005511D2"/>
    <w:rsid w:val="00562432"/>
    <w:rsid w:val="00577530"/>
    <w:rsid w:val="00583D90"/>
    <w:rsid w:val="00590292"/>
    <w:rsid w:val="005C73C6"/>
    <w:rsid w:val="00603ECF"/>
    <w:rsid w:val="006413FC"/>
    <w:rsid w:val="006C3BD9"/>
    <w:rsid w:val="006D624D"/>
    <w:rsid w:val="006E76EC"/>
    <w:rsid w:val="00704C7D"/>
    <w:rsid w:val="007201AF"/>
    <w:rsid w:val="0072316C"/>
    <w:rsid w:val="007331C3"/>
    <w:rsid w:val="007345DD"/>
    <w:rsid w:val="007412D9"/>
    <w:rsid w:val="00777C9D"/>
    <w:rsid w:val="00782F35"/>
    <w:rsid w:val="00785041"/>
    <w:rsid w:val="007B7612"/>
    <w:rsid w:val="007C16C0"/>
    <w:rsid w:val="007D0FDD"/>
    <w:rsid w:val="007D4D3B"/>
    <w:rsid w:val="008001CD"/>
    <w:rsid w:val="00851EAE"/>
    <w:rsid w:val="00877191"/>
    <w:rsid w:val="00886B4F"/>
    <w:rsid w:val="00887610"/>
    <w:rsid w:val="008A0794"/>
    <w:rsid w:val="008A40D3"/>
    <w:rsid w:val="008D5F42"/>
    <w:rsid w:val="009020BC"/>
    <w:rsid w:val="009306AF"/>
    <w:rsid w:val="009519E2"/>
    <w:rsid w:val="00960A58"/>
    <w:rsid w:val="009B6BA0"/>
    <w:rsid w:val="009B71EF"/>
    <w:rsid w:val="00A610BA"/>
    <w:rsid w:val="00A666CF"/>
    <w:rsid w:val="00A73348"/>
    <w:rsid w:val="00A84FDE"/>
    <w:rsid w:val="00AA4A5D"/>
    <w:rsid w:val="00AB52B6"/>
    <w:rsid w:val="00AC0D55"/>
    <w:rsid w:val="00AD1D15"/>
    <w:rsid w:val="00AD2CEE"/>
    <w:rsid w:val="00AD55A2"/>
    <w:rsid w:val="00AD59C9"/>
    <w:rsid w:val="00AD7FCF"/>
    <w:rsid w:val="00B10FA0"/>
    <w:rsid w:val="00B16F0F"/>
    <w:rsid w:val="00B31F08"/>
    <w:rsid w:val="00B51168"/>
    <w:rsid w:val="00B57DA3"/>
    <w:rsid w:val="00B70B42"/>
    <w:rsid w:val="00B96DF4"/>
    <w:rsid w:val="00BB026F"/>
    <w:rsid w:val="00BB2D56"/>
    <w:rsid w:val="00BC1E66"/>
    <w:rsid w:val="00BD0D0E"/>
    <w:rsid w:val="00BD4EFF"/>
    <w:rsid w:val="00C07504"/>
    <w:rsid w:val="00C417DF"/>
    <w:rsid w:val="00C57214"/>
    <w:rsid w:val="00CA3435"/>
    <w:rsid w:val="00CA61FE"/>
    <w:rsid w:val="00CA6FD2"/>
    <w:rsid w:val="00CC0F16"/>
    <w:rsid w:val="00CC3451"/>
    <w:rsid w:val="00CF4BC0"/>
    <w:rsid w:val="00D4588B"/>
    <w:rsid w:val="00D46E2A"/>
    <w:rsid w:val="00D541FD"/>
    <w:rsid w:val="00D841FA"/>
    <w:rsid w:val="00D8751B"/>
    <w:rsid w:val="00D93F1D"/>
    <w:rsid w:val="00D94839"/>
    <w:rsid w:val="00D97006"/>
    <w:rsid w:val="00DA35D3"/>
    <w:rsid w:val="00DF1D98"/>
    <w:rsid w:val="00DF7BE3"/>
    <w:rsid w:val="00E16BA4"/>
    <w:rsid w:val="00E4019B"/>
    <w:rsid w:val="00E62767"/>
    <w:rsid w:val="00EC2881"/>
    <w:rsid w:val="00ED4A74"/>
    <w:rsid w:val="00ED734D"/>
    <w:rsid w:val="00F03CBC"/>
    <w:rsid w:val="00F6556D"/>
    <w:rsid w:val="00F77B6F"/>
    <w:rsid w:val="00FB7731"/>
    <w:rsid w:val="00FC7C26"/>
    <w:rsid w:val="00FE175C"/>
    <w:rsid w:val="00FE4B57"/>
    <w:rsid w:val="00FE7CD1"/>
    <w:rsid w:val="00FF5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E610"/>
  <w15:chartTrackingRefBased/>
  <w15:docId w15:val="{A2C49BC7-1B6C-4FDF-BC73-87DBC5C5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0D55"/>
    <w:pPr>
      <w:spacing w:after="0" w:line="240" w:lineRule="auto"/>
    </w:pPr>
  </w:style>
  <w:style w:type="paragraph" w:styleId="Lijstalinea">
    <w:name w:val="List Paragraph"/>
    <w:basedOn w:val="Standaard"/>
    <w:uiPriority w:val="34"/>
    <w:qFormat/>
    <w:rsid w:val="00F65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196859">
      <w:bodyDiv w:val="1"/>
      <w:marLeft w:val="0"/>
      <w:marRight w:val="0"/>
      <w:marTop w:val="0"/>
      <w:marBottom w:val="0"/>
      <w:divBdr>
        <w:top w:val="none" w:sz="0" w:space="0" w:color="auto"/>
        <w:left w:val="none" w:sz="0" w:space="0" w:color="auto"/>
        <w:bottom w:val="none" w:sz="0" w:space="0" w:color="auto"/>
        <w:right w:val="none" w:sz="0" w:space="0" w:color="auto"/>
      </w:divBdr>
      <w:divsChild>
        <w:div w:id="913122416">
          <w:marLeft w:val="0"/>
          <w:marRight w:val="0"/>
          <w:marTop w:val="0"/>
          <w:marBottom w:val="0"/>
          <w:divBdr>
            <w:top w:val="none" w:sz="0" w:space="0" w:color="auto"/>
            <w:left w:val="none" w:sz="0" w:space="0" w:color="auto"/>
            <w:bottom w:val="none" w:sz="0" w:space="0" w:color="auto"/>
            <w:right w:val="none" w:sz="0" w:space="0" w:color="auto"/>
          </w:divBdr>
        </w:div>
      </w:divsChild>
    </w:div>
    <w:div w:id="1826124985">
      <w:bodyDiv w:val="1"/>
      <w:marLeft w:val="0"/>
      <w:marRight w:val="0"/>
      <w:marTop w:val="0"/>
      <w:marBottom w:val="0"/>
      <w:divBdr>
        <w:top w:val="none" w:sz="0" w:space="0" w:color="auto"/>
        <w:left w:val="none" w:sz="0" w:space="0" w:color="auto"/>
        <w:bottom w:val="none" w:sz="0" w:space="0" w:color="auto"/>
        <w:right w:val="none" w:sz="0" w:space="0" w:color="auto"/>
      </w:divBdr>
      <w:divsChild>
        <w:div w:id="1511068349">
          <w:marLeft w:val="0"/>
          <w:marRight w:val="0"/>
          <w:marTop w:val="0"/>
          <w:marBottom w:val="0"/>
          <w:divBdr>
            <w:top w:val="none" w:sz="0" w:space="0" w:color="auto"/>
            <w:left w:val="none" w:sz="0" w:space="0" w:color="auto"/>
            <w:bottom w:val="none" w:sz="0" w:space="0" w:color="auto"/>
            <w:right w:val="none" w:sz="0" w:space="0" w:color="auto"/>
          </w:divBdr>
        </w:div>
      </w:divsChild>
    </w:div>
    <w:div w:id="1902982816">
      <w:bodyDiv w:val="1"/>
      <w:marLeft w:val="0"/>
      <w:marRight w:val="0"/>
      <w:marTop w:val="0"/>
      <w:marBottom w:val="0"/>
      <w:divBdr>
        <w:top w:val="none" w:sz="0" w:space="0" w:color="auto"/>
        <w:left w:val="none" w:sz="0" w:space="0" w:color="auto"/>
        <w:bottom w:val="none" w:sz="0" w:space="0" w:color="auto"/>
        <w:right w:val="none" w:sz="0" w:space="0" w:color="auto"/>
      </w:divBdr>
      <w:divsChild>
        <w:div w:id="1554268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8C68A-BF15-4C59-9B3C-03237E50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3618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Mees</dc:creator>
  <cp:keywords/>
  <dc:description/>
  <cp:lastModifiedBy>Loeys Van Kerrebroeck</cp:lastModifiedBy>
  <cp:revision>2</cp:revision>
  <dcterms:created xsi:type="dcterms:W3CDTF">2021-03-02T22:07:00Z</dcterms:created>
  <dcterms:modified xsi:type="dcterms:W3CDTF">2021-03-02T22:07:00Z</dcterms:modified>
</cp:coreProperties>
</file>