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C7BA" w14:textId="77777777" w:rsidR="00D25047" w:rsidRDefault="00D25047" w:rsidP="00D25047">
      <w:pPr>
        <w:ind w:left="720" w:hanging="360"/>
      </w:pPr>
    </w:p>
    <w:p w14:paraId="1B6502CC" w14:textId="324D56BC" w:rsidR="00D25047" w:rsidRPr="00D25047" w:rsidRDefault="00D25047" w:rsidP="00D25047">
      <w:pPr>
        <w:jc w:val="center"/>
        <w:rPr>
          <w:b/>
          <w:bCs/>
          <w:u w:val="single"/>
          <w:lang w:val="nl-NL"/>
        </w:rPr>
      </w:pPr>
      <w:r w:rsidRPr="00D25047">
        <w:rPr>
          <w:b/>
          <w:bCs/>
          <w:u w:val="single"/>
          <w:lang w:val="nl-NL"/>
        </w:rPr>
        <w:t>WG buurtwerking 08/02/2022</w:t>
      </w:r>
    </w:p>
    <w:p w14:paraId="166D2CC2" w14:textId="77777777" w:rsidR="00D25047" w:rsidRDefault="00D25047" w:rsidP="00D25047">
      <w:pPr>
        <w:rPr>
          <w:lang w:val="nl-NL"/>
        </w:rPr>
      </w:pPr>
      <w:r>
        <w:rPr>
          <w:lang w:val="nl-NL"/>
        </w:rPr>
        <w:t xml:space="preserve">Idee Bie: moeilijkheden rond verzekering/aansprakelijkheid te omzeilen: natuurrugzakjes die vanuit OTP kunnen uitgeleend worden aan gezinnen. In deze rugzakken zit allerlei materiaal om alleen op stap te gaan. in het Leen in Eeklo doen ze dit ook. Is door Natuurpunt georganiseerd. </w:t>
      </w:r>
    </w:p>
    <w:p w14:paraId="2CC59536" w14:textId="03CD3774" w:rsidR="00D25047" w:rsidRDefault="00D25047" w:rsidP="00D25047">
      <w:pPr>
        <w:rPr>
          <w:lang w:val="nl-NL"/>
        </w:rPr>
      </w:pPr>
      <w:r>
        <w:rPr>
          <w:lang w:val="nl-NL"/>
        </w:rPr>
        <w:t xml:space="preserve">Scholen en partnervoorzieningen aanspreken om rugzakjes te maken. Open natuurateliers verschuiven naar mei/juni en eerder een publieksmoment maken om rugzakjes voor te stellen. OTP is uitleenpunt. </w:t>
      </w:r>
    </w:p>
    <w:p w14:paraId="02480917" w14:textId="6840239D" w:rsidR="00D25047" w:rsidRDefault="0059183E" w:rsidP="00D25047">
      <w:pPr>
        <w:rPr>
          <w:lang w:val="nl-NL"/>
        </w:rPr>
      </w:pPr>
      <w:r>
        <w:rPr>
          <w:lang w:val="nl-NL"/>
        </w:rPr>
        <w:t xml:space="preserve">Beperkt groepje van 10-tal mensen aanspreken om zakjes te maken. Laten samen komen in OTP, Bie stelt dan de rugzakjes voor die kunnen gemaakt worden. </w:t>
      </w:r>
    </w:p>
    <w:p w14:paraId="7FA32CA0" w14:textId="20C8C487" w:rsidR="00003708" w:rsidRDefault="00003708" w:rsidP="00D25047">
      <w:pPr>
        <w:rPr>
          <w:lang w:val="nl-NL"/>
        </w:rPr>
      </w:pPr>
      <w:r>
        <w:rPr>
          <w:lang w:val="nl-NL"/>
        </w:rPr>
        <w:t>Er kunnen dan ook open natuurateliers georganiseerd worden met VCOK gecombineerd met de natuurrugzakken</w:t>
      </w:r>
    </w:p>
    <w:p w14:paraId="51283793" w14:textId="6895F2C9" w:rsidR="00713D13" w:rsidRDefault="00713D13" w:rsidP="00D25047">
      <w:pPr>
        <w:rPr>
          <w:lang w:val="nl-NL"/>
        </w:rPr>
      </w:pPr>
      <w:r>
        <w:rPr>
          <w:lang w:val="nl-NL"/>
        </w:rPr>
        <w:t>Mocht De Vierklaver hun natuurgebied ter beschikking stellen zou dit ook zeer interessant zijn</w:t>
      </w:r>
    </w:p>
    <w:p w14:paraId="358DE35E" w14:textId="6CD87148" w:rsidR="00713D13" w:rsidRDefault="00713D13" w:rsidP="00713D13">
      <w:pPr>
        <w:spacing w:after="0"/>
        <w:rPr>
          <w:lang w:val="nl-NL"/>
        </w:rPr>
      </w:pPr>
      <w:r>
        <w:rPr>
          <w:lang w:val="nl-NL"/>
        </w:rPr>
        <w:t xml:space="preserve">Voordelen: </w:t>
      </w:r>
    </w:p>
    <w:p w14:paraId="467EBB4C" w14:textId="58A899D7" w:rsidR="00713D13" w:rsidRDefault="00713D13" w:rsidP="00713D13">
      <w:pPr>
        <w:pStyle w:val="Lijstalinea"/>
        <w:numPr>
          <w:ilvl w:val="0"/>
          <w:numId w:val="3"/>
        </w:numPr>
        <w:rPr>
          <w:lang w:val="nl-NL"/>
        </w:rPr>
      </w:pPr>
      <w:r>
        <w:rPr>
          <w:lang w:val="nl-NL"/>
        </w:rPr>
        <w:t>Verbindend werken</w:t>
      </w:r>
    </w:p>
    <w:p w14:paraId="5722AEF6" w14:textId="18D1BAFE" w:rsidR="00713D13" w:rsidRDefault="00713D13" w:rsidP="00713D13">
      <w:pPr>
        <w:pStyle w:val="Lijstalinea"/>
        <w:numPr>
          <w:ilvl w:val="0"/>
          <w:numId w:val="3"/>
        </w:numPr>
        <w:rPr>
          <w:lang w:val="nl-NL"/>
        </w:rPr>
      </w:pPr>
      <w:r>
        <w:rPr>
          <w:lang w:val="nl-NL"/>
        </w:rPr>
        <w:t>Voor iedereen</w:t>
      </w:r>
    </w:p>
    <w:p w14:paraId="40FF6183" w14:textId="72B7AC20" w:rsidR="00713D13" w:rsidRDefault="00713D13" w:rsidP="00713D13">
      <w:pPr>
        <w:pStyle w:val="Lijstalinea"/>
        <w:numPr>
          <w:ilvl w:val="0"/>
          <w:numId w:val="3"/>
        </w:numPr>
        <w:rPr>
          <w:lang w:val="nl-NL"/>
        </w:rPr>
      </w:pPr>
      <w:r>
        <w:rPr>
          <w:lang w:val="nl-NL"/>
        </w:rPr>
        <w:t>Goedko</w:t>
      </w:r>
      <w:r w:rsidR="00F167BC">
        <w:rPr>
          <w:lang w:val="nl-NL"/>
        </w:rPr>
        <w:t>per</w:t>
      </w:r>
    </w:p>
    <w:p w14:paraId="224B6541" w14:textId="654652F7" w:rsidR="00713D13" w:rsidRDefault="00713D13" w:rsidP="00713D13">
      <w:pPr>
        <w:pStyle w:val="Lijstalinea"/>
        <w:numPr>
          <w:ilvl w:val="0"/>
          <w:numId w:val="3"/>
        </w:numPr>
        <w:rPr>
          <w:lang w:val="nl-NL"/>
        </w:rPr>
      </w:pPr>
      <w:r>
        <w:rPr>
          <w:lang w:val="nl-NL"/>
        </w:rPr>
        <w:t>Vrijblijvend</w:t>
      </w:r>
    </w:p>
    <w:p w14:paraId="7500FC29" w14:textId="10CD3CD3" w:rsidR="00713D13" w:rsidRPr="00713D13" w:rsidRDefault="00713D13" w:rsidP="00713D13">
      <w:pPr>
        <w:pStyle w:val="Lijstalinea"/>
        <w:numPr>
          <w:ilvl w:val="0"/>
          <w:numId w:val="3"/>
        </w:numPr>
        <w:rPr>
          <w:lang w:val="nl-NL"/>
        </w:rPr>
      </w:pPr>
      <w:r>
        <w:rPr>
          <w:lang w:val="nl-NL"/>
        </w:rPr>
        <w:t>Niet gebonden aan vast moment</w:t>
      </w:r>
    </w:p>
    <w:p w14:paraId="6DDD1A49" w14:textId="461DFF76" w:rsidR="0059183E" w:rsidRDefault="00F33869" w:rsidP="00D25047">
      <w:pPr>
        <w:rPr>
          <w:lang w:val="nl-NL"/>
        </w:rPr>
      </w:pPr>
      <w:hyperlink r:id="rId5" w:history="1">
        <w:r w:rsidRPr="00EF4B6F">
          <w:rPr>
            <w:rStyle w:val="Hyperlink"/>
            <w:lang w:val="nl-NL"/>
          </w:rPr>
          <w:t>http://oud.hetleen.be/groepen-en-scholen/aanbod-educatieve-activiteiten/uitgewerkte-programmas</w:t>
        </w:r>
      </w:hyperlink>
    </w:p>
    <w:p w14:paraId="32D16A80" w14:textId="32D7054E" w:rsidR="00F33869" w:rsidRDefault="00F33869" w:rsidP="00D25047">
      <w:pPr>
        <w:rPr>
          <w:lang w:val="nl-NL"/>
        </w:rPr>
      </w:pPr>
      <w:hyperlink r:id="rId6" w:history="1">
        <w:r w:rsidRPr="00EF4B6F">
          <w:rPr>
            <w:rStyle w:val="Hyperlink"/>
            <w:lang w:val="nl-NL"/>
          </w:rPr>
          <w:t>https://www.rlm.be/werking/educatie/natuur-met-zorg/natuurrugzakken/8806</w:t>
        </w:r>
      </w:hyperlink>
    </w:p>
    <w:p w14:paraId="61DA54AD" w14:textId="3FD6C83E" w:rsidR="00F75254" w:rsidRDefault="00F75254" w:rsidP="00D25047">
      <w:pPr>
        <w:rPr>
          <w:lang w:val="nl-NL"/>
        </w:rPr>
      </w:pPr>
      <w:r>
        <w:rPr>
          <w:lang w:val="nl-NL"/>
        </w:rPr>
        <w:t>Stap 1: individueel aanspreken van mensen om hen warm te maken voor project</w:t>
      </w:r>
      <w:r w:rsidR="007A0D4E">
        <w:rPr>
          <w:lang w:val="nl-NL"/>
        </w:rPr>
        <w:t xml:space="preserve"> </w:t>
      </w:r>
    </w:p>
    <w:p w14:paraId="3D9F6824" w14:textId="6A1ED49A" w:rsidR="00F75254" w:rsidRDefault="00F75254" w:rsidP="00D25047">
      <w:pPr>
        <w:rPr>
          <w:lang w:val="nl-NL"/>
        </w:rPr>
      </w:pPr>
      <w:r>
        <w:rPr>
          <w:lang w:val="nl-NL"/>
        </w:rPr>
        <w:t>Stap 2: groep mensen samenbrengen die inhoud geven aan pakket (met info van Bie)</w:t>
      </w:r>
      <w:r>
        <w:rPr>
          <w:lang w:val="nl-NL"/>
        </w:rPr>
        <w:br/>
        <w:t>-&gt; Iemand van OTP aanwezig om introductie te geven tijdens eerste bijeenkomst (inclusie, verbinden, buurt betrekken, voor iedereen,…)</w:t>
      </w:r>
      <w:r w:rsidR="009D7423">
        <w:rPr>
          <w:lang w:val="nl-NL"/>
        </w:rPr>
        <w:br/>
        <w:t>-&gt; Bie geeft uitleg rond zakjes, Veerle is ook aanwezig</w:t>
      </w:r>
      <w:r>
        <w:rPr>
          <w:lang w:val="nl-NL"/>
        </w:rPr>
        <w:br/>
        <w:t>-&gt; enthousiastelingen van scholen, voorzieningen, welzijnsschakels…</w:t>
      </w:r>
      <w:r w:rsidR="007A0D4E">
        <w:rPr>
          <w:lang w:val="nl-NL"/>
        </w:rPr>
        <w:br/>
        <w:t xml:space="preserve">-&gt; </w:t>
      </w:r>
      <w:r w:rsidR="007774F3">
        <w:rPr>
          <w:lang w:val="nl-NL"/>
        </w:rPr>
        <w:t>dinsdagavond begin maart (8 maart?)</w:t>
      </w:r>
    </w:p>
    <w:p w14:paraId="7ADDF74B" w14:textId="51C70005" w:rsidR="00F75254" w:rsidRDefault="00F75254" w:rsidP="00D25047">
      <w:pPr>
        <w:rPr>
          <w:lang w:val="nl-NL"/>
        </w:rPr>
      </w:pPr>
      <w:r>
        <w:rPr>
          <w:lang w:val="nl-NL"/>
        </w:rPr>
        <w:t>Stap 3: participatief samenstellen van rugzakjes door klassen, buitenschoolse opvang, voorzieningen,…</w:t>
      </w:r>
    </w:p>
    <w:p w14:paraId="5A58A3EB" w14:textId="5E9FE384" w:rsidR="005751AC" w:rsidRDefault="005751AC" w:rsidP="00D25047">
      <w:pPr>
        <w:rPr>
          <w:lang w:val="nl-NL"/>
        </w:rPr>
      </w:pPr>
      <w:r>
        <w:rPr>
          <w:lang w:val="nl-NL"/>
        </w:rPr>
        <w:t xml:space="preserve">- tussentijds </w:t>
      </w:r>
      <w:proofErr w:type="spellStart"/>
      <w:r>
        <w:rPr>
          <w:lang w:val="nl-NL"/>
        </w:rPr>
        <w:t>coachingmoment</w:t>
      </w:r>
      <w:proofErr w:type="spellEnd"/>
      <w:r>
        <w:rPr>
          <w:lang w:val="nl-NL"/>
        </w:rPr>
        <w:t xml:space="preserve"> om vooruitgang te bespreken (met Bie </w:t>
      </w:r>
      <w:r w:rsidR="009D7423">
        <w:rPr>
          <w:lang w:val="nl-NL"/>
        </w:rPr>
        <w:t>en</w:t>
      </w:r>
      <w:r>
        <w:rPr>
          <w:lang w:val="nl-NL"/>
        </w:rPr>
        <w:t xml:space="preserve"> Veerle) - </w:t>
      </w:r>
      <w:r w:rsidR="007774F3">
        <w:rPr>
          <w:lang w:val="nl-NL"/>
        </w:rPr>
        <w:br/>
        <w:t xml:space="preserve">-&gt; dinsdagavond </w:t>
      </w:r>
    </w:p>
    <w:p w14:paraId="1B923984" w14:textId="1F84FA3E" w:rsidR="005751AC" w:rsidRDefault="005751AC" w:rsidP="005751AC">
      <w:pPr>
        <w:rPr>
          <w:lang w:val="nl-NL"/>
        </w:rPr>
      </w:pPr>
      <w:r>
        <w:rPr>
          <w:lang w:val="nl-NL"/>
        </w:rPr>
        <w:t xml:space="preserve">Stap 4: uitproberen met </w:t>
      </w:r>
      <w:r>
        <w:rPr>
          <w:lang w:val="nl-NL"/>
        </w:rPr>
        <w:t>klassen, buitenschoolse opvang, voorzieningen,…</w:t>
      </w:r>
      <w:r>
        <w:rPr>
          <w:lang w:val="nl-NL"/>
        </w:rPr>
        <w:t xml:space="preserve"> die rugzakjes gemaakt hebben</w:t>
      </w:r>
    </w:p>
    <w:p w14:paraId="4B80F158" w14:textId="78D1ACF7" w:rsidR="005751AC" w:rsidRDefault="005751AC" w:rsidP="005751AC">
      <w:pPr>
        <w:rPr>
          <w:lang w:val="nl-NL"/>
        </w:rPr>
      </w:pPr>
      <w:r>
        <w:rPr>
          <w:lang w:val="nl-NL"/>
        </w:rPr>
        <w:t>Stap 5: terug samenkomen om zakjes voor te stellen aan elkaar + koppelen aan bepaalde doelgroep</w:t>
      </w:r>
    </w:p>
    <w:p w14:paraId="53DE10DC" w14:textId="7AE4AFEC" w:rsidR="005751AC" w:rsidRDefault="005751AC" w:rsidP="005751AC">
      <w:pPr>
        <w:rPr>
          <w:lang w:val="nl-NL"/>
        </w:rPr>
      </w:pPr>
      <w:r>
        <w:rPr>
          <w:lang w:val="nl-NL"/>
        </w:rPr>
        <w:t>Stap 6: van elke rugzak 2 exemplaren maken</w:t>
      </w:r>
    </w:p>
    <w:p w14:paraId="02412432" w14:textId="77777777" w:rsidR="00D46643" w:rsidRDefault="00D46643" w:rsidP="003305A3">
      <w:pPr>
        <w:spacing w:after="0"/>
        <w:rPr>
          <w:lang w:val="nl-NL"/>
        </w:rPr>
      </w:pPr>
    </w:p>
    <w:p w14:paraId="323DEF24" w14:textId="6099AAFA" w:rsidR="003305A3" w:rsidRDefault="003305A3" w:rsidP="003305A3">
      <w:pPr>
        <w:spacing w:after="0"/>
        <w:rPr>
          <w:lang w:val="nl-NL"/>
        </w:rPr>
      </w:pPr>
      <w:r>
        <w:rPr>
          <w:lang w:val="nl-NL"/>
        </w:rPr>
        <w:lastRenderedPageBreak/>
        <w:t>Wat moet er in de rugzak:</w:t>
      </w:r>
    </w:p>
    <w:p w14:paraId="6E1F3D10" w14:textId="31D15080" w:rsidR="003305A3" w:rsidRDefault="003305A3" w:rsidP="003305A3">
      <w:pPr>
        <w:spacing w:after="0"/>
        <w:rPr>
          <w:lang w:val="nl-NL"/>
        </w:rPr>
      </w:pPr>
      <w:r>
        <w:rPr>
          <w:lang w:val="nl-NL"/>
        </w:rPr>
        <w:t>- plan</w:t>
      </w:r>
    </w:p>
    <w:p w14:paraId="696DB971" w14:textId="41167C01" w:rsidR="003305A3" w:rsidRDefault="003305A3" w:rsidP="005751AC">
      <w:pPr>
        <w:rPr>
          <w:lang w:val="nl-NL"/>
        </w:rPr>
      </w:pPr>
      <w:r>
        <w:rPr>
          <w:lang w:val="nl-NL"/>
        </w:rPr>
        <w:t>- activiteiten gebaseerd op doelgroep</w:t>
      </w:r>
    </w:p>
    <w:p w14:paraId="169FFD25" w14:textId="3BB7DA26" w:rsidR="00123A0D" w:rsidRDefault="00123A0D" w:rsidP="005751AC">
      <w:pPr>
        <w:rPr>
          <w:lang w:val="nl-NL"/>
        </w:rPr>
      </w:pPr>
      <w:r>
        <w:rPr>
          <w:lang w:val="nl-NL"/>
        </w:rPr>
        <w:t xml:space="preserve">Als we dit in het weekend willen doen, wie doet dan permanentie? OTP of </w:t>
      </w:r>
      <w:proofErr w:type="spellStart"/>
      <w:r>
        <w:rPr>
          <w:lang w:val="nl-NL"/>
        </w:rPr>
        <w:t>evt</w:t>
      </w:r>
      <w:proofErr w:type="spellEnd"/>
      <w:r>
        <w:rPr>
          <w:lang w:val="nl-NL"/>
        </w:rPr>
        <w:t xml:space="preserve"> Natuurpunt? </w:t>
      </w:r>
    </w:p>
    <w:p w14:paraId="1738C584" w14:textId="76513A21" w:rsidR="00123A0D" w:rsidRDefault="00123A0D" w:rsidP="005751AC">
      <w:pPr>
        <w:rPr>
          <w:lang w:val="nl-NL"/>
        </w:rPr>
      </w:pPr>
      <w:r>
        <w:rPr>
          <w:lang w:val="nl-NL"/>
        </w:rPr>
        <w:t xml:space="preserve">Voorlopig zouden we dit koppelen aan de woensdagnamiddag, zodat de mensen hier ook iets kunnen drinken achteraf. Later kunnen we dan kijken om dit op zaterdag ook te doen en permanentie te voorzien door vrijwilligers. </w:t>
      </w:r>
    </w:p>
    <w:p w14:paraId="6FF0030D" w14:textId="0D87A4EC" w:rsidR="00647E6E" w:rsidRDefault="002E705D" w:rsidP="00D25047">
      <w:pPr>
        <w:rPr>
          <w:lang w:val="nl-NL"/>
        </w:rPr>
      </w:pPr>
      <w:r>
        <w:rPr>
          <w:highlight w:val="yellow"/>
          <w:lang w:val="nl-NL"/>
        </w:rPr>
        <w:t xml:space="preserve">Kay: </w:t>
      </w:r>
      <w:r w:rsidR="00194C26" w:rsidRPr="007774F3">
        <w:rPr>
          <w:highlight w:val="yellow"/>
          <w:lang w:val="nl-NL"/>
        </w:rPr>
        <w:t>Bevragen aan verantwoordelijken dagbesteding: wie zou dit kunnen trekken van de voorzieningen? 1 creatief iemand per voorziening die dit mee wilt trekken</w:t>
      </w:r>
      <w:r w:rsidR="00A37C69" w:rsidRPr="007774F3">
        <w:rPr>
          <w:highlight w:val="yellow"/>
          <w:lang w:val="nl-NL"/>
        </w:rPr>
        <w:t xml:space="preserve"> + </w:t>
      </w:r>
      <w:r w:rsidR="007774F3" w:rsidRPr="007774F3">
        <w:rPr>
          <w:highlight w:val="yellow"/>
          <w:lang w:val="nl-NL"/>
        </w:rPr>
        <w:t xml:space="preserve">engagement om 2 avonden naar OTP te komen voor inspiratieavond </w:t>
      </w:r>
      <w:r w:rsidR="005E476F">
        <w:rPr>
          <w:highlight w:val="yellow"/>
          <w:lang w:val="nl-NL"/>
        </w:rPr>
        <w:t>&amp;</w:t>
      </w:r>
      <w:r w:rsidR="007774F3" w:rsidRPr="007774F3">
        <w:rPr>
          <w:highlight w:val="yellow"/>
          <w:lang w:val="nl-NL"/>
        </w:rPr>
        <w:t xml:space="preserve"> feedbackavond</w:t>
      </w:r>
      <w:r w:rsidR="00A37C69" w:rsidRPr="007774F3">
        <w:rPr>
          <w:highlight w:val="yellow"/>
          <w:lang w:val="nl-NL"/>
        </w:rPr>
        <w:t xml:space="preserve"> (stap 2)</w:t>
      </w:r>
      <w:r w:rsidR="007774F3" w:rsidRPr="007774F3">
        <w:rPr>
          <w:highlight w:val="yellow"/>
          <w:lang w:val="nl-NL"/>
        </w:rPr>
        <w:t xml:space="preserve"> + </w:t>
      </w:r>
      <w:r w:rsidR="007774F3">
        <w:rPr>
          <w:highlight w:val="yellow"/>
          <w:lang w:val="nl-NL"/>
        </w:rPr>
        <w:t>lanceermoment</w:t>
      </w:r>
      <w:r w:rsidR="007774F3" w:rsidRPr="007774F3">
        <w:rPr>
          <w:highlight w:val="yellow"/>
          <w:lang w:val="nl-NL"/>
        </w:rPr>
        <w:t xml:space="preserve"> </w:t>
      </w:r>
      <w:r w:rsidR="00265DDC">
        <w:rPr>
          <w:highlight w:val="yellow"/>
          <w:lang w:val="nl-NL"/>
        </w:rPr>
        <w:t>op 18</w:t>
      </w:r>
      <w:r w:rsidR="007774F3" w:rsidRPr="007774F3">
        <w:rPr>
          <w:highlight w:val="yellow"/>
          <w:lang w:val="nl-NL"/>
        </w:rPr>
        <w:t xml:space="preserve"> mei</w:t>
      </w:r>
      <w:r w:rsidR="00647E6E" w:rsidRPr="007774F3">
        <w:rPr>
          <w:highlight w:val="yellow"/>
          <w:lang w:val="nl-NL"/>
        </w:rPr>
        <w:br/>
        <w:t>De Triangel: Leen Callens</w:t>
      </w:r>
      <w:r w:rsidR="00647E6E" w:rsidRPr="007774F3">
        <w:rPr>
          <w:highlight w:val="yellow"/>
          <w:lang w:val="nl-NL"/>
        </w:rPr>
        <w:br/>
        <w:t xml:space="preserve">Ten Dries: </w:t>
      </w:r>
      <w:r w:rsidR="007774F3">
        <w:rPr>
          <w:highlight w:val="yellow"/>
          <w:lang w:val="nl-NL"/>
        </w:rPr>
        <w:t xml:space="preserve">vrijwilliger </w:t>
      </w:r>
      <w:r w:rsidR="00647E6E" w:rsidRPr="007774F3">
        <w:rPr>
          <w:highlight w:val="yellow"/>
          <w:lang w:val="nl-NL"/>
        </w:rPr>
        <w:t xml:space="preserve">Marc </w:t>
      </w:r>
      <w:proofErr w:type="spellStart"/>
      <w:r w:rsidR="00647E6E" w:rsidRPr="007774F3">
        <w:rPr>
          <w:highlight w:val="yellow"/>
          <w:lang w:val="nl-NL"/>
        </w:rPr>
        <w:t>Waelbroek</w:t>
      </w:r>
      <w:proofErr w:type="spellEnd"/>
      <w:r w:rsidR="00647E6E" w:rsidRPr="007774F3">
        <w:rPr>
          <w:highlight w:val="yellow"/>
          <w:lang w:val="nl-NL"/>
        </w:rPr>
        <w:t xml:space="preserve"> (op weekend)</w:t>
      </w:r>
      <w:r w:rsidR="00647E6E" w:rsidRPr="007774F3">
        <w:rPr>
          <w:highlight w:val="yellow"/>
          <w:lang w:val="nl-NL"/>
        </w:rPr>
        <w:br/>
        <w:t>De Vierklaver: medewerker klaverhoeve?</w:t>
      </w:r>
      <w:r w:rsidR="00647E6E" w:rsidRPr="007774F3">
        <w:rPr>
          <w:highlight w:val="yellow"/>
          <w:lang w:val="nl-NL"/>
        </w:rPr>
        <w:br/>
        <w:t>Verburght: ?</w:t>
      </w:r>
      <w:r w:rsidR="00647E6E" w:rsidRPr="007774F3">
        <w:rPr>
          <w:highlight w:val="yellow"/>
          <w:lang w:val="nl-NL"/>
        </w:rPr>
        <w:br/>
      </w:r>
      <w:proofErr w:type="spellStart"/>
      <w:r w:rsidR="00647E6E" w:rsidRPr="007774F3">
        <w:rPr>
          <w:highlight w:val="yellow"/>
          <w:lang w:val="nl-NL"/>
        </w:rPr>
        <w:t>Humival</w:t>
      </w:r>
      <w:proofErr w:type="spellEnd"/>
      <w:r w:rsidR="00647E6E" w:rsidRPr="007774F3">
        <w:rPr>
          <w:highlight w:val="yellow"/>
          <w:lang w:val="nl-NL"/>
        </w:rPr>
        <w:t>: ?</w:t>
      </w:r>
      <w:r w:rsidR="00647E6E">
        <w:rPr>
          <w:lang w:val="nl-NL"/>
        </w:rPr>
        <w:t xml:space="preserve"> </w:t>
      </w:r>
    </w:p>
    <w:p w14:paraId="455D411E" w14:textId="32849E9D" w:rsidR="00871AE6" w:rsidRDefault="00871AE6" w:rsidP="00D25047">
      <w:pPr>
        <w:rPr>
          <w:lang w:val="nl-NL"/>
        </w:rPr>
      </w:pPr>
      <w:r>
        <w:rPr>
          <w:lang w:val="nl-NL"/>
        </w:rPr>
        <w:t xml:space="preserve">Wat de inhoud is van het lanceermoment is afhankelijk van de rugzakjes. Nog te bepalen. Het idee is er om VCOK te betrekken op deze momenten als “extraatje” </w:t>
      </w:r>
      <w:r w:rsidR="00630525">
        <w:rPr>
          <w:lang w:val="nl-NL"/>
        </w:rPr>
        <w:t xml:space="preserve">ter entertainment. De link tussen de rugzakjes en VCOK kan gemaakt worden. </w:t>
      </w:r>
      <w:r w:rsidR="00425C48">
        <w:rPr>
          <w:lang w:val="nl-NL"/>
        </w:rPr>
        <w:t>Dit is dan betalend</w:t>
      </w:r>
      <w:r w:rsidR="0091431C">
        <w:rPr>
          <w:lang w:val="nl-NL"/>
        </w:rPr>
        <w:t xml:space="preserve"> (kosten vrijwilligers)</w:t>
      </w:r>
      <w:r w:rsidR="00425C48">
        <w:rPr>
          <w:lang w:val="nl-NL"/>
        </w:rPr>
        <w:t xml:space="preserve">, maar als extraatje moet dit wel kunnen. </w:t>
      </w:r>
    </w:p>
    <w:p w14:paraId="21AD9A27" w14:textId="30F86C3E" w:rsidR="00F10CFB" w:rsidRDefault="00F10CFB" w:rsidP="00D25047">
      <w:pPr>
        <w:rPr>
          <w:lang w:val="nl-NL"/>
        </w:rPr>
      </w:pPr>
      <w:r>
        <w:rPr>
          <w:lang w:val="nl-NL"/>
        </w:rPr>
        <w:t xml:space="preserve">We vragen aan Veerle of zij wilt mee helpen met de inhoudelijke situatie + coachende rol in tussentijd. </w:t>
      </w:r>
    </w:p>
    <w:p w14:paraId="38AD4D08" w14:textId="34D8807D" w:rsidR="00F10CFB" w:rsidRDefault="007774F3" w:rsidP="00D25047">
      <w:pPr>
        <w:rPr>
          <w:lang w:val="nl-NL"/>
        </w:rPr>
      </w:pPr>
      <w:r>
        <w:rPr>
          <w:lang w:val="nl-NL"/>
        </w:rPr>
        <w:t xml:space="preserve">Katelijne brengt Veerle </w:t>
      </w:r>
      <w:r w:rsidR="00265DDC">
        <w:rPr>
          <w:lang w:val="nl-NL"/>
        </w:rPr>
        <w:t xml:space="preserve">en Bie </w:t>
      </w:r>
      <w:r>
        <w:rPr>
          <w:lang w:val="nl-NL"/>
        </w:rPr>
        <w:t xml:space="preserve">op de hoogte. </w:t>
      </w:r>
      <w:r w:rsidR="00265DDC">
        <w:rPr>
          <w:lang w:val="nl-NL"/>
        </w:rPr>
        <w:t>Bie en Veerle bevestigen aan Kay of 8 maart lukt</w:t>
      </w:r>
      <w:r>
        <w:rPr>
          <w:lang w:val="nl-NL"/>
        </w:rPr>
        <w:t xml:space="preserve">. </w:t>
      </w:r>
    </w:p>
    <w:p w14:paraId="7B2C99D8" w14:textId="74DDDF73" w:rsidR="007774F3" w:rsidRDefault="007774F3" w:rsidP="007774F3">
      <w:pPr>
        <w:spacing w:after="0"/>
        <w:rPr>
          <w:lang w:val="nl-NL"/>
        </w:rPr>
      </w:pPr>
      <w:r>
        <w:rPr>
          <w:lang w:val="nl-NL"/>
        </w:rPr>
        <w:t>Eerste moment kennismakingsmoment:</w:t>
      </w:r>
    </w:p>
    <w:p w14:paraId="0ED7E3F9" w14:textId="3B41963C" w:rsidR="007774F3" w:rsidRDefault="007774F3" w:rsidP="007774F3">
      <w:pPr>
        <w:pStyle w:val="Lijstalinea"/>
        <w:numPr>
          <w:ilvl w:val="0"/>
          <w:numId w:val="4"/>
        </w:numPr>
        <w:rPr>
          <w:lang w:val="nl-NL"/>
        </w:rPr>
      </w:pPr>
      <w:r>
        <w:rPr>
          <w:lang w:val="nl-NL"/>
        </w:rPr>
        <w:t>Kay: introductie OTP</w:t>
      </w:r>
    </w:p>
    <w:p w14:paraId="5E2D4AEC" w14:textId="1C211319" w:rsidR="007774F3" w:rsidRDefault="007774F3" w:rsidP="007774F3">
      <w:pPr>
        <w:pStyle w:val="Lijstalinea"/>
        <w:numPr>
          <w:ilvl w:val="0"/>
          <w:numId w:val="4"/>
        </w:numPr>
        <w:rPr>
          <w:lang w:val="nl-NL"/>
        </w:rPr>
      </w:pPr>
      <w:r>
        <w:rPr>
          <w:lang w:val="nl-NL"/>
        </w:rPr>
        <w:t>Veerle: uitleg concept</w:t>
      </w:r>
    </w:p>
    <w:p w14:paraId="38E038F4" w14:textId="7D6019B2" w:rsidR="00D25047" w:rsidRPr="00DF7FA7" w:rsidRDefault="007774F3" w:rsidP="00DF7FA7">
      <w:pPr>
        <w:pStyle w:val="Lijstalinea"/>
        <w:numPr>
          <w:ilvl w:val="0"/>
          <w:numId w:val="4"/>
        </w:numPr>
        <w:rPr>
          <w:lang w:val="nl-NL"/>
        </w:rPr>
      </w:pPr>
      <w:r>
        <w:rPr>
          <w:lang w:val="nl-NL"/>
        </w:rPr>
        <w:t>Bie: uitleg praktische uitwerking</w:t>
      </w:r>
    </w:p>
    <w:sectPr w:rsidR="00D25047" w:rsidRPr="00DF7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7C0F"/>
    <w:multiLevelType w:val="hybridMultilevel"/>
    <w:tmpl w:val="640205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514F0A"/>
    <w:multiLevelType w:val="hybridMultilevel"/>
    <w:tmpl w:val="0DF486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20D7A08"/>
    <w:multiLevelType w:val="hybridMultilevel"/>
    <w:tmpl w:val="7C50AA50"/>
    <w:lvl w:ilvl="0" w:tplc="77AEEE10">
      <w:start w:val="27"/>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47"/>
    <w:rsid w:val="00003708"/>
    <w:rsid w:val="00123A0D"/>
    <w:rsid w:val="00194C26"/>
    <w:rsid w:val="002018BB"/>
    <w:rsid w:val="00265DDC"/>
    <w:rsid w:val="002E705D"/>
    <w:rsid w:val="003305A3"/>
    <w:rsid w:val="00425C48"/>
    <w:rsid w:val="005751AC"/>
    <w:rsid w:val="0059183E"/>
    <w:rsid w:val="005E476F"/>
    <w:rsid w:val="00630525"/>
    <w:rsid w:val="00647E6E"/>
    <w:rsid w:val="00713D13"/>
    <w:rsid w:val="007774F3"/>
    <w:rsid w:val="007A0D4E"/>
    <w:rsid w:val="00843B6E"/>
    <w:rsid w:val="00865F4D"/>
    <w:rsid w:val="00871AE6"/>
    <w:rsid w:val="0091431C"/>
    <w:rsid w:val="00927161"/>
    <w:rsid w:val="0098633C"/>
    <w:rsid w:val="009D7423"/>
    <w:rsid w:val="00A37C69"/>
    <w:rsid w:val="00CB0A0D"/>
    <w:rsid w:val="00D25047"/>
    <w:rsid w:val="00D46643"/>
    <w:rsid w:val="00DF7FA7"/>
    <w:rsid w:val="00E208CD"/>
    <w:rsid w:val="00F10CFB"/>
    <w:rsid w:val="00F167BC"/>
    <w:rsid w:val="00F33869"/>
    <w:rsid w:val="00F54AF7"/>
    <w:rsid w:val="00F752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8110"/>
  <w15:chartTrackingRefBased/>
  <w15:docId w15:val="{6C2ACBBF-841C-43C9-8F24-94A7F307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0A0D"/>
    <w:pPr>
      <w:keepNext/>
      <w:keepLines/>
      <w:spacing w:after="0"/>
      <w:outlineLvl w:val="0"/>
    </w:pPr>
    <w:rPr>
      <w:rFonts w:asciiTheme="majorHAnsi" w:eastAsiaTheme="majorEastAsia" w:hAnsiTheme="majorHAnsi" w:cstheme="majorBidi"/>
      <w:color w:val="00B0F0"/>
      <w:sz w:val="32"/>
      <w:szCs w:val="32"/>
    </w:rPr>
  </w:style>
  <w:style w:type="paragraph" w:styleId="Kop2">
    <w:name w:val="heading 2"/>
    <w:basedOn w:val="Standaard"/>
    <w:next w:val="Standaard"/>
    <w:link w:val="Kop2Char"/>
    <w:uiPriority w:val="9"/>
    <w:unhideWhenUsed/>
    <w:qFormat/>
    <w:rsid w:val="00CB0A0D"/>
    <w:pPr>
      <w:keepNext/>
      <w:keepLines/>
      <w:spacing w:before="40" w:after="0"/>
      <w:outlineLvl w:val="1"/>
    </w:pPr>
    <w:rPr>
      <w:rFonts w:asciiTheme="majorHAnsi" w:eastAsiaTheme="majorEastAsia" w:hAnsiTheme="majorHAnsi" w:cstheme="majorBidi"/>
      <w:color w:val="00B050"/>
      <w:sz w:val="26"/>
      <w:szCs w:val="26"/>
    </w:rPr>
  </w:style>
  <w:style w:type="paragraph" w:styleId="Kop3">
    <w:name w:val="heading 3"/>
    <w:basedOn w:val="Standaard"/>
    <w:next w:val="Standaard"/>
    <w:link w:val="Kop3Char"/>
    <w:uiPriority w:val="9"/>
    <w:unhideWhenUsed/>
    <w:qFormat/>
    <w:rsid w:val="00CB0A0D"/>
    <w:pPr>
      <w:keepNext/>
      <w:keepLines/>
      <w:spacing w:before="40" w:after="0"/>
      <w:outlineLvl w:val="2"/>
    </w:pPr>
    <w:rPr>
      <w:rFonts w:asciiTheme="majorHAnsi" w:eastAsiaTheme="majorEastAsia" w:hAnsiTheme="majorHAnsi" w:cstheme="majorBidi"/>
      <w:i/>
      <w:color w:val="ED7D31" w:themeColor="accent2"/>
      <w:sz w:val="23"/>
      <w:szCs w:val="24"/>
    </w:rPr>
  </w:style>
  <w:style w:type="paragraph" w:styleId="Kop4">
    <w:name w:val="heading 4"/>
    <w:basedOn w:val="Standaard"/>
    <w:next w:val="Standaard"/>
    <w:link w:val="Kop4Char"/>
    <w:uiPriority w:val="9"/>
    <w:unhideWhenUsed/>
    <w:qFormat/>
    <w:rsid w:val="00F54AF7"/>
    <w:pPr>
      <w:keepNext/>
      <w:keepLines/>
      <w:spacing w:before="40" w:after="0"/>
      <w:outlineLvl w:val="3"/>
    </w:pPr>
    <w:rPr>
      <w:rFonts w:asciiTheme="majorHAnsi" w:eastAsiaTheme="majorEastAsia" w:hAnsiTheme="majorHAnsi" w:cstheme="majorBidi"/>
      <w:i/>
      <w:iCs/>
      <w:color w:val="FFC000" w:themeColor="accent4"/>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B0A0D"/>
    <w:pPr>
      <w:spacing w:after="0" w:line="240" w:lineRule="auto"/>
      <w:contextualSpacing/>
    </w:pPr>
    <w:rPr>
      <w:rFonts w:asciiTheme="majorHAnsi" w:eastAsiaTheme="majorEastAsia" w:hAnsiTheme="majorHAnsi" w:cstheme="majorBidi"/>
      <w:b/>
      <w:color w:val="FF33CC"/>
      <w:spacing w:val="-10"/>
      <w:kern w:val="28"/>
      <w:sz w:val="40"/>
      <w:szCs w:val="56"/>
    </w:rPr>
  </w:style>
  <w:style w:type="character" w:customStyle="1" w:styleId="TitelChar">
    <w:name w:val="Titel Char"/>
    <w:basedOn w:val="Standaardalinea-lettertype"/>
    <w:link w:val="Titel"/>
    <w:uiPriority w:val="10"/>
    <w:rsid w:val="00CB0A0D"/>
    <w:rPr>
      <w:rFonts w:asciiTheme="majorHAnsi" w:eastAsiaTheme="majorEastAsia" w:hAnsiTheme="majorHAnsi" w:cstheme="majorBidi"/>
      <w:b/>
      <w:color w:val="FF33CC"/>
      <w:spacing w:val="-10"/>
      <w:kern w:val="28"/>
      <w:sz w:val="40"/>
      <w:szCs w:val="56"/>
    </w:rPr>
  </w:style>
  <w:style w:type="character" w:customStyle="1" w:styleId="Kop1Char">
    <w:name w:val="Kop 1 Char"/>
    <w:basedOn w:val="Standaardalinea-lettertype"/>
    <w:link w:val="Kop1"/>
    <w:uiPriority w:val="9"/>
    <w:rsid w:val="00CB0A0D"/>
    <w:rPr>
      <w:rFonts w:asciiTheme="majorHAnsi" w:eastAsiaTheme="majorEastAsia" w:hAnsiTheme="majorHAnsi" w:cstheme="majorBidi"/>
      <w:color w:val="00B0F0"/>
      <w:sz w:val="32"/>
      <w:szCs w:val="32"/>
    </w:rPr>
  </w:style>
  <w:style w:type="character" w:customStyle="1" w:styleId="Kop2Char">
    <w:name w:val="Kop 2 Char"/>
    <w:basedOn w:val="Standaardalinea-lettertype"/>
    <w:link w:val="Kop2"/>
    <w:uiPriority w:val="9"/>
    <w:rsid w:val="00CB0A0D"/>
    <w:rPr>
      <w:rFonts w:asciiTheme="majorHAnsi" w:eastAsiaTheme="majorEastAsia" w:hAnsiTheme="majorHAnsi" w:cstheme="majorBidi"/>
      <w:color w:val="00B050"/>
      <w:sz w:val="26"/>
      <w:szCs w:val="26"/>
    </w:rPr>
  </w:style>
  <w:style w:type="character" w:customStyle="1" w:styleId="Kop3Char">
    <w:name w:val="Kop 3 Char"/>
    <w:basedOn w:val="Standaardalinea-lettertype"/>
    <w:link w:val="Kop3"/>
    <w:uiPriority w:val="9"/>
    <w:rsid w:val="00CB0A0D"/>
    <w:rPr>
      <w:rFonts w:asciiTheme="majorHAnsi" w:eastAsiaTheme="majorEastAsia" w:hAnsiTheme="majorHAnsi" w:cstheme="majorBidi"/>
      <w:i/>
      <w:color w:val="ED7D31" w:themeColor="accent2"/>
      <w:sz w:val="23"/>
      <w:szCs w:val="24"/>
    </w:rPr>
  </w:style>
  <w:style w:type="character" w:customStyle="1" w:styleId="Kop4Char">
    <w:name w:val="Kop 4 Char"/>
    <w:basedOn w:val="Standaardalinea-lettertype"/>
    <w:link w:val="Kop4"/>
    <w:uiPriority w:val="9"/>
    <w:rsid w:val="00F54AF7"/>
    <w:rPr>
      <w:rFonts w:asciiTheme="majorHAnsi" w:eastAsiaTheme="majorEastAsia" w:hAnsiTheme="majorHAnsi" w:cstheme="majorBidi"/>
      <w:i/>
      <w:iCs/>
      <w:color w:val="FFC000" w:themeColor="accent4"/>
      <w:sz w:val="21"/>
    </w:rPr>
  </w:style>
  <w:style w:type="paragraph" w:styleId="Lijstalinea">
    <w:name w:val="List Paragraph"/>
    <w:basedOn w:val="Standaard"/>
    <w:uiPriority w:val="34"/>
    <w:qFormat/>
    <w:rsid w:val="00D25047"/>
    <w:pPr>
      <w:spacing w:line="256" w:lineRule="auto"/>
      <w:ind w:left="720"/>
      <w:contextualSpacing/>
    </w:pPr>
  </w:style>
  <w:style w:type="character" w:styleId="Hyperlink">
    <w:name w:val="Hyperlink"/>
    <w:basedOn w:val="Standaardalinea-lettertype"/>
    <w:uiPriority w:val="99"/>
    <w:unhideWhenUsed/>
    <w:rsid w:val="00F33869"/>
    <w:rPr>
      <w:color w:val="0563C1" w:themeColor="hyperlink"/>
      <w:u w:val="single"/>
    </w:rPr>
  </w:style>
  <w:style w:type="character" w:styleId="Onopgelostemelding">
    <w:name w:val="Unresolved Mention"/>
    <w:basedOn w:val="Standaardalinea-lettertype"/>
    <w:uiPriority w:val="99"/>
    <w:semiHidden/>
    <w:unhideWhenUsed/>
    <w:rsid w:val="00F33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lm.be/werking/educatie/natuur-met-zorg/natuurrugzakken/8806" TargetMode="External"/><Relationship Id="rId5" Type="http://schemas.openxmlformats.org/officeDocument/2006/relationships/hyperlink" Target="http://oud.hetleen.be/groepen-en-scholen/aanbod-educatieve-activiteiten/uitgewerkte-programma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560</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Vk</dc:creator>
  <cp:keywords/>
  <dc:description/>
  <cp:lastModifiedBy>Kay Vk</cp:lastModifiedBy>
  <cp:revision>24</cp:revision>
  <dcterms:created xsi:type="dcterms:W3CDTF">2022-02-08T14:40:00Z</dcterms:created>
  <dcterms:modified xsi:type="dcterms:W3CDTF">2022-02-08T16:00:00Z</dcterms:modified>
</cp:coreProperties>
</file>