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2BEC8F3A" w:rsidR="00305035" w:rsidRPr="002068B5" w:rsidRDefault="00D70D2F"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30/03</w:t>
      </w:r>
      <w:r w:rsidR="003354AD" w:rsidRPr="002068B5">
        <w:rPr>
          <w:b/>
          <w:bCs/>
        </w:rPr>
        <w:t>/202</w:t>
      </w:r>
      <w:r w:rsidR="008C1751">
        <w:rPr>
          <w:b/>
          <w:bCs/>
        </w:rPr>
        <w:t>2</w:t>
      </w:r>
    </w:p>
    <w:p w14:paraId="69C9E978" w14:textId="020E9B08" w:rsidR="00305035" w:rsidRPr="002068B5" w:rsidRDefault="00305035" w:rsidP="00305035">
      <w:pPr>
        <w:pStyle w:val="Geenafstand"/>
      </w:pPr>
    </w:p>
    <w:p w14:paraId="055E2DBE" w14:textId="20E05504" w:rsidR="00305035" w:rsidRPr="002068B5" w:rsidRDefault="00305035" w:rsidP="00B6570C">
      <w:pPr>
        <w:pStyle w:val="Geenafstand"/>
        <w:tabs>
          <w:tab w:val="left" w:pos="3686"/>
        </w:tabs>
      </w:pPr>
      <w:r w:rsidRPr="002068B5">
        <w:rPr>
          <w:b/>
          <w:bCs/>
          <w:u w:val="single"/>
        </w:rPr>
        <w:t>Aanwezig:</w:t>
      </w:r>
      <w:r w:rsidR="00FC76C7" w:rsidRPr="002068B5">
        <w:t xml:space="preserve"> </w:t>
      </w:r>
      <w:r w:rsidR="001B5D6B">
        <w:t xml:space="preserve">Ria, Barbara, </w:t>
      </w:r>
      <w:proofErr w:type="spellStart"/>
      <w:r w:rsidR="00BA73E4">
        <w:t>Ulrike</w:t>
      </w:r>
      <w:proofErr w:type="spellEnd"/>
      <w:r w:rsidR="001B5D6B">
        <w:t xml:space="preserve">, </w:t>
      </w:r>
      <w:r w:rsidR="00D70D2F">
        <w:t>Katrijn</w:t>
      </w:r>
      <w:r w:rsidR="001B5D6B">
        <w:t>, Kay</w:t>
      </w:r>
      <w:r w:rsidR="00D70D2F">
        <w:t>, Annick</w:t>
      </w:r>
    </w:p>
    <w:p w14:paraId="483EF3EF" w14:textId="6074CE8D" w:rsidR="001C02D6" w:rsidRPr="00A60C37" w:rsidRDefault="00305035" w:rsidP="00305035">
      <w:pPr>
        <w:pStyle w:val="Geenafstand"/>
      </w:pPr>
      <w:r w:rsidRPr="002068B5">
        <w:rPr>
          <w:b/>
          <w:bCs/>
          <w:u w:val="single"/>
        </w:rPr>
        <w:t>Verontschuldigd</w:t>
      </w:r>
      <w:r w:rsidR="0014596D" w:rsidRPr="002068B5">
        <w:rPr>
          <w:b/>
          <w:bCs/>
          <w:u w:val="single"/>
        </w:rPr>
        <w:t>:</w:t>
      </w:r>
      <w:r w:rsidR="00A60C37">
        <w:t xml:space="preserve"> </w:t>
      </w:r>
      <w:r w:rsidR="00BA73E4">
        <w:t>Jo, Ignace</w:t>
      </w:r>
    </w:p>
    <w:p w14:paraId="7E54E580" w14:textId="47788B8C" w:rsidR="0030253A" w:rsidRPr="002068B5" w:rsidRDefault="0030253A" w:rsidP="00305035">
      <w:pPr>
        <w:pStyle w:val="Geenafstand"/>
      </w:pPr>
    </w:p>
    <w:p w14:paraId="28434E1B" w14:textId="391823AC" w:rsidR="00305035" w:rsidRPr="002068B5" w:rsidRDefault="00305035" w:rsidP="00305035">
      <w:pPr>
        <w:pStyle w:val="Geenafstand"/>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448D6F70" w14:textId="7152274A" w:rsidR="0030253A" w:rsidRPr="002068B5" w:rsidRDefault="0030253A" w:rsidP="00305035">
      <w:pPr>
        <w:pStyle w:val="Geenafstand"/>
        <w:rPr>
          <w:bCs/>
        </w:rPr>
      </w:pPr>
    </w:p>
    <w:p w14:paraId="412FA856" w14:textId="5C59C5AE" w:rsidR="009148F4" w:rsidRPr="00D34A4C" w:rsidRDefault="009148F4" w:rsidP="00305035">
      <w:pPr>
        <w:pStyle w:val="Geenafstand"/>
      </w:pPr>
      <w:bookmarkStart w:id="1" w:name="_Hlk100069486"/>
    </w:p>
    <w:bookmarkEnd w:id="1"/>
    <w:p w14:paraId="7D46EB4A" w14:textId="24BD67B3" w:rsidR="004D5193" w:rsidRDefault="009148F4" w:rsidP="00AC4DF5">
      <w:r w:rsidRPr="009148F4">
        <w:rPr>
          <w:b/>
          <w:bCs/>
        </w:rPr>
        <w:t>Werkgroep buurtwerking</w:t>
      </w:r>
      <w:r>
        <w:t xml:space="preserve">: </w:t>
      </w:r>
    </w:p>
    <w:p w14:paraId="13C5BA90" w14:textId="473F619C" w:rsidR="0014254B" w:rsidRPr="0014254B" w:rsidRDefault="0014254B" w:rsidP="00AC4DF5">
      <w:pPr>
        <w:rPr>
          <w:u w:val="single"/>
        </w:rPr>
      </w:pPr>
      <w:r>
        <w:rPr>
          <w:u w:val="single"/>
        </w:rPr>
        <w:t xml:space="preserve">Nieuwe leden. </w:t>
      </w:r>
    </w:p>
    <w:p w14:paraId="11401493" w14:textId="712AD8A2" w:rsidR="004D5193" w:rsidRDefault="00BA73E4" w:rsidP="00AC4DF5">
      <w:r>
        <w:t xml:space="preserve">Bij de werkgroep Buurtwerking mogen we 2 nieuwe </w:t>
      </w:r>
      <w:r w:rsidR="0007510A">
        <w:t xml:space="preserve">leden verwelkomen: Ingeborg en Eva. Zij zal wat later aansluiten. Beide dames zijn alvast zeer enthousiast en bruisen van de ideeën. </w:t>
      </w:r>
    </w:p>
    <w:p w14:paraId="6E7AF8A9" w14:textId="06751246" w:rsidR="0014254B" w:rsidRDefault="0014254B" w:rsidP="00AC4DF5">
      <w:r>
        <w:t xml:space="preserve">Zo heeft Eva het voorstel om een crea-marktje te organiseren waar plaatselijke kleine ondernemers hun creaties kunnen presenteren. </w:t>
      </w:r>
    </w:p>
    <w:p w14:paraId="544AC026" w14:textId="49E615D0" w:rsidR="0035794B" w:rsidRDefault="0035794B" w:rsidP="00AC4DF5">
      <w:r>
        <w:t xml:space="preserve">We voorzien ook een vrijwilligerscontract voor hen. Ook voor Renaat dient er nog een opgemaakt te worden. </w:t>
      </w:r>
    </w:p>
    <w:p w14:paraId="1ADFB278" w14:textId="00E30E5B" w:rsidR="009E65C0" w:rsidRDefault="009E65C0" w:rsidP="00AC4DF5">
      <w:r>
        <w:t xml:space="preserve">Zij zijn eventueel ook bereid om in de toekomst de winkel open te houden. </w:t>
      </w:r>
    </w:p>
    <w:p w14:paraId="33345A89" w14:textId="77777777" w:rsidR="00D108D9" w:rsidRDefault="00D108D9" w:rsidP="00AC4DF5"/>
    <w:p w14:paraId="6FCD4AB6" w14:textId="3C32E931" w:rsidR="0014254B" w:rsidRDefault="00DA092B" w:rsidP="00AC4DF5">
      <w:pPr>
        <w:rPr>
          <w:u w:val="single"/>
        </w:rPr>
      </w:pPr>
      <w:r>
        <w:rPr>
          <w:u w:val="single"/>
        </w:rPr>
        <w:t>Natuurrugzakjes:</w:t>
      </w:r>
    </w:p>
    <w:p w14:paraId="0828C3E9" w14:textId="794BA196" w:rsidR="0014254B" w:rsidRDefault="0014254B" w:rsidP="00AC4DF5">
      <w:r>
        <w:t xml:space="preserve">Men is daar blijkbaar volop mee bezig, maar Kay krijgt daar weinig respons over. </w:t>
      </w:r>
      <w:r>
        <w:br/>
        <w:t xml:space="preserve">Men zou maandag 16/05 terug samen komen. </w:t>
      </w:r>
    </w:p>
    <w:p w14:paraId="6582E3FD" w14:textId="73B90735" w:rsidR="0014254B" w:rsidRDefault="0014254B" w:rsidP="00AC4DF5">
      <w:r>
        <w:t xml:space="preserve">Kay vraagt eens na. </w:t>
      </w:r>
    </w:p>
    <w:p w14:paraId="31A5CF2E" w14:textId="77777777" w:rsidR="00D108D9" w:rsidRDefault="00D108D9" w:rsidP="00D108D9"/>
    <w:p w14:paraId="7D335793" w14:textId="454DC817" w:rsidR="00D108D9" w:rsidRDefault="00D108D9" w:rsidP="00D108D9">
      <w:pPr>
        <w:rPr>
          <w:u w:val="single"/>
        </w:rPr>
      </w:pPr>
      <w:r>
        <w:rPr>
          <w:u w:val="single"/>
        </w:rPr>
        <w:t xml:space="preserve">Burenbabbel: </w:t>
      </w:r>
    </w:p>
    <w:p w14:paraId="5401E296" w14:textId="55C18F84" w:rsidR="0014254B" w:rsidRDefault="0014254B" w:rsidP="00D108D9">
      <w:r>
        <w:t xml:space="preserve">De flyer wordt nu binnenkort opgemaakt en het is de bedoeling deze dan volop te gaan ronddelen. </w:t>
      </w:r>
      <w:r>
        <w:br/>
        <w:t xml:space="preserve">Ook op de wekelijkse markt op vrijdag. </w:t>
      </w:r>
      <w:r>
        <w:br/>
        <w:t xml:space="preserve">Daarnaast zal er nog per activiteit een aparte flyer opgemaakt worden. </w:t>
      </w:r>
    </w:p>
    <w:p w14:paraId="7DAB8F18" w14:textId="4E4F7413" w:rsidR="0014254B" w:rsidRDefault="0014254B" w:rsidP="00D108D9">
      <w:r>
        <w:t xml:space="preserve">De avond zelf </w:t>
      </w:r>
      <w:r w:rsidR="00157757">
        <w:t xml:space="preserve">wordt door een vrijwilliger gedragen. Sabine en Ignace zijn nemen alvast de eerste avonden op zich. </w:t>
      </w:r>
    </w:p>
    <w:p w14:paraId="5924CFB2" w14:textId="7440D4D9" w:rsidR="00157757" w:rsidRDefault="00157757" w:rsidP="00D108D9"/>
    <w:p w14:paraId="76328C54" w14:textId="571C2063" w:rsidR="00157757" w:rsidRDefault="00157757" w:rsidP="00D108D9">
      <w:r>
        <w:rPr>
          <w:u w:val="single"/>
        </w:rPr>
        <w:t xml:space="preserve">Voorstel activiteiten. </w:t>
      </w:r>
    </w:p>
    <w:p w14:paraId="6D13489C" w14:textId="2F9237A0" w:rsidR="00157757" w:rsidRDefault="00157757" w:rsidP="00157757">
      <w:pPr>
        <w:pStyle w:val="Lijstalinea"/>
        <w:numPr>
          <w:ilvl w:val="0"/>
          <w:numId w:val="7"/>
        </w:numPr>
      </w:pPr>
      <w:r>
        <w:t xml:space="preserve">Sabine stelde voor op een 4-tal keer per jaar een zangstonde te organiseren. Dit in samenwerking met een koor. Kennissen van Sabine. </w:t>
      </w:r>
    </w:p>
    <w:p w14:paraId="253C1AB5" w14:textId="64CF17A1" w:rsidR="00157757" w:rsidRDefault="00157757" w:rsidP="00157757">
      <w:pPr>
        <w:pStyle w:val="Lijstalinea"/>
        <w:numPr>
          <w:ilvl w:val="0"/>
          <w:numId w:val="7"/>
        </w:numPr>
      </w:pPr>
      <w:r>
        <w:t xml:space="preserve">Lezing Steven Vroman rond zuinig leven. </w:t>
      </w:r>
      <w:r>
        <w:br/>
        <w:t xml:space="preserve">Dit wordt in 2023 geprogrammeerd. </w:t>
      </w:r>
    </w:p>
    <w:p w14:paraId="77CA789E" w14:textId="419B6DA4" w:rsidR="00157757" w:rsidRDefault="00157757" w:rsidP="00157757">
      <w:pPr>
        <w:pStyle w:val="Lijstalinea"/>
        <w:numPr>
          <w:ilvl w:val="0"/>
          <w:numId w:val="7"/>
        </w:numPr>
      </w:pPr>
      <w:r>
        <w:t xml:space="preserve">Op 15/06 brengt Ingeborg een workshop rond </w:t>
      </w:r>
      <w:proofErr w:type="spellStart"/>
      <w:r>
        <w:t>Mindfullnes</w:t>
      </w:r>
      <w:proofErr w:type="spellEnd"/>
      <w:r>
        <w:t>.</w:t>
      </w:r>
      <w:r>
        <w:br/>
        <w:t>Hiervoor gaan we werken met inschrijvingen.</w:t>
      </w:r>
    </w:p>
    <w:p w14:paraId="02CA1721" w14:textId="600E5F7C" w:rsidR="0035794B" w:rsidRDefault="0035794B" w:rsidP="0035794B">
      <w:r>
        <w:t xml:space="preserve">Al deze activiteiten kunnen we in de toekomst ook aankondigen via Deinze online. </w:t>
      </w:r>
    </w:p>
    <w:p w14:paraId="22720E49" w14:textId="0C9AD220" w:rsidR="0035794B" w:rsidRDefault="0035794B" w:rsidP="0035794B"/>
    <w:p w14:paraId="2A7BD3AB" w14:textId="5637837F" w:rsidR="0035794B" w:rsidRDefault="0035794B" w:rsidP="0035794B">
      <w:pPr>
        <w:rPr>
          <w:u w:val="single"/>
        </w:rPr>
      </w:pPr>
      <w:r>
        <w:rPr>
          <w:u w:val="single"/>
        </w:rPr>
        <w:t>Aanvraag gebruik ruimte.</w:t>
      </w:r>
    </w:p>
    <w:p w14:paraId="2ABC7F92" w14:textId="2F69FB3C" w:rsidR="0035794B" w:rsidRDefault="0035794B" w:rsidP="0035794B">
      <w:r>
        <w:t xml:space="preserve">Lus VZW wenst een linkgroepje te organiseren en zou dan samenkomen in OTP. </w:t>
      </w:r>
    </w:p>
    <w:p w14:paraId="0FD80BBC" w14:textId="2F0FDEE7" w:rsidR="0035794B" w:rsidRDefault="0035794B" w:rsidP="0035794B">
      <w:r>
        <w:t xml:space="preserve">Deze groep is bedoeld om mensen in eenzaamheid bijeen te brengen. </w:t>
      </w:r>
      <w:r>
        <w:br/>
        <w:t>Dit aanbod past perfect in de filosofie van ons buurtpunt en we kunnen dit alleen maar toejuichen.</w:t>
      </w:r>
    </w:p>
    <w:p w14:paraId="0EE70782" w14:textId="5017B38F" w:rsidR="0035794B" w:rsidRDefault="0035794B" w:rsidP="0035794B"/>
    <w:p w14:paraId="38504AAB" w14:textId="7A10482F" w:rsidR="0035794B" w:rsidRDefault="0035794B" w:rsidP="0035794B">
      <w:pPr>
        <w:rPr>
          <w:u w:val="single"/>
        </w:rPr>
      </w:pPr>
      <w:r>
        <w:rPr>
          <w:u w:val="single"/>
        </w:rPr>
        <w:t xml:space="preserve">Huur door externe personen. </w:t>
      </w:r>
    </w:p>
    <w:p w14:paraId="5DAE35D3" w14:textId="2D04AB7D" w:rsidR="0035794B" w:rsidRDefault="009E65C0" w:rsidP="0035794B">
      <w:r>
        <w:t xml:space="preserve">Voorstel is om bij verhuur door externe personen de sleutel door een vrijwilliger te laten afgeven en die kan dan het laatste halfuur van de activiteit ook aanwezig zijn om de winkel op te houden. </w:t>
      </w:r>
    </w:p>
    <w:p w14:paraId="55E2FE79" w14:textId="77777777" w:rsidR="00866FEF" w:rsidRDefault="00866FEF" w:rsidP="00D108D9"/>
    <w:p w14:paraId="19383C97" w14:textId="1B7E049D" w:rsidR="00866FEF" w:rsidRDefault="00866FEF" w:rsidP="00866FEF">
      <w:pPr>
        <w:pStyle w:val="Geenafstand"/>
      </w:pPr>
      <w:r w:rsidRPr="009148F4">
        <w:rPr>
          <w:b/>
          <w:bCs/>
        </w:rPr>
        <w:lastRenderedPageBreak/>
        <w:t>Werkgroep sponsoring</w:t>
      </w:r>
      <w:r>
        <w:t xml:space="preserve">: </w:t>
      </w:r>
    </w:p>
    <w:p w14:paraId="4C83B867" w14:textId="0C4951B5" w:rsidR="002D2EDA" w:rsidRDefault="002D2EDA" w:rsidP="00866FEF">
      <w:pPr>
        <w:pStyle w:val="Geenafstand"/>
      </w:pPr>
      <w:r>
        <w:t>Wij wachten nog op reactie van onze aanvraag bij Buurten op den buiten. Deze zou</w:t>
      </w:r>
      <w:r w:rsidR="009E65C0">
        <w:t xml:space="preserve"> pas</w:t>
      </w:r>
      <w:r>
        <w:t xml:space="preserve"> half </w:t>
      </w:r>
      <w:r w:rsidR="009E65C0">
        <w:t xml:space="preserve">mei aangekondigd worden. </w:t>
      </w:r>
    </w:p>
    <w:p w14:paraId="4990A9CC" w14:textId="44968DA1" w:rsidR="00107AED" w:rsidRDefault="00107AED" w:rsidP="00866FEF">
      <w:pPr>
        <w:pStyle w:val="Geenafstand"/>
      </w:pPr>
    </w:p>
    <w:p w14:paraId="5EC429BC" w14:textId="77777777" w:rsidR="007D076B" w:rsidRDefault="007D076B" w:rsidP="00866FEF">
      <w:pPr>
        <w:pStyle w:val="Geenafstand"/>
      </w:pPr>
    </w:p>
    <w:p w14:paraId="14F30C44" w14:textId="2681FFBE" w:rsidR="00107AED" w:rsidRDefault="00107AED" w:rsidP="00866FEF">
      <w:pPr>
        <w:pStyle w:val="Geenafstand"/>
        <w:rPr>
          <w:b/>
          <w:bCs/>
        </w:rPr>
      </w:pPr>
      <w:r>
        <w:rPr>
          <w:b/>
          <w:bCs/>
        </w:rPr>
        <w:t xml:space="preserve">Werkgroep winkelpunt: </w:t>
      </w:r>
    </w:p>
    <w:p w14:paraId="643CEBD2" w14:textId="7C135ECE" w:rsidR="007D076B" w:rsidRDefault="008E4619" w:rsidP="00866FEF">
      <w:pPr>
        <w:pStyle w:val="Geenafstand"/>
      </w:pPr>
      <w:r>
        <w:t xml:space="preserve">We blijven voorlopig bij de beslissing van de directies om geen wijn of alcohol in het algemeen te verkopen. </w:t>
      </w:r>
      <w:r>
        <w:br/>
        <w:t xml:space="preserve">Toch vinden we het een spijtige zaak omdat we vermoeden dat dit een artikel is die goed zou verkopen. </w:t>
      </w:r>
      <w:r>
        <w:br/>
        <w:t xml:space="preserve">Kay vraagt nog eens na bij verschillende collega-buurtpunten hoe zij dit organiseren. </w:t>
      </w:r>
    </w:p>
    <w:p w14:paraId="0E2904D1" w14:textId="69F7C829" w:rsidR="008E4619" w:rsidRDefault="008E4619" w:rsidP="00866FEF">
      <w:pPr>
        <w:pStyle w:val="Geenafstand"/>
      </w:pPr>
      <w:r>
        <w:t xml:space="preserve">Daarnaast zou ook het gamma nog wat moeten uitbreiden. Momenteel is er nog niet zoveel in aanbieding, ook de producten van de verschillende voorzieningen mogen nog wat uitgebreid worden. </w:t>
      </w:r>
      <w:r w:rsidR="00952490">
        <w:t xml:space="preserve">Zeker kaartjes moeten voorzien worden. </w:t>
      </w:r>
    </w:p>
    <w:p w14:paraId="38CE53EE" w14:textId="6E87FB17" w:rsidR="008E4619" w:rsidRDefault="008E4619" w:rsidP="00866FEF">
      <w:pPr>
        <w:pStyle w:val="Geenafstand"/>
      </w:pPr>
      <w:r>
        <w:t>Wat de prijssetting van deze laatste betreft. Enkel Humival heeft positief gereageerd op een winstmarge van 20%. Voor de vierklaver vinden ze dit wat te</w:t>
      </w:r>
      <w:r w:rsidR="002D6046">
        <w:t xml:space="preserve"> veel. 15% lijkt hun meer werkbaar. </w:t>
      </w:r>
    </w:p>
    <w:p w14:paraId="71B8823C" w14:textId="5686413A" w:rsidR="002D6046" w:rsidRDefault="002D6046" w:rsidP="00866FEF">
      <w:pPr>
        <w:pStyle w:val="Geenafstand"/>
      </w:pPr>
      <w:r>
        <w:t xml:space="preserve">Kay legt dit nogmaals voor op het directieoverleg van juni. </w:t>
      </w:r>
    </w:p>
    <w:p w14:paraId="77813099" w14:textId="32325851" w:rsidR="002D6046" w:rsidRDefault="002D6046" w:rsidP="00866FEF">
      <w:pPr>
        <w:pStyle w:val="Geenafstand"/>
      </w:pPr>
    </w:p>
    <w:p w14:paraId="5072E348" w14:textId="3DEB06AC" w:rsidR="002D6046" w:rsidRDefault="002D6046" w:rsidP="00866FEF">
      <w:pPr>
        <w:pStyle w:val="Geenafstand"/>
      </w:pPr>
      <w:r>
        <w:t xml:space="preserve">Gebruik </w:t>
      </w:r>
      <w:proofErr w:type="spellStart"/>
      <w:r>
        <w:t>payconiq</w:t>
      </w:r>
      <w:proofErr w:type="spellEnd"/>
      <w:r>
        <w:t xml:space="preserve">: het is wettelijk niet toegestaan om hiervoor extra kosten aan te rekenen. </w:t>
      </w:r>
      <w:r>
        <w:br/>
        <w:t xml:space="preserve">Dit dient dus nog geschrapt te worden in het </w:t>
      </w:r>
      <w:r w:rsidR="00AD6CD0">
        <w:t>draaiboek</w:t>
      </w:r>
      <w:r>
        <w:t xml:space="preserve"> van de winkel. </w:t>
      </w:r>
      <w:r w:rsidR="00AD6CD0">
        <w:t xml:space="preserve">Annick brengt dit in orde. </w:t>
      </w:r>
    </w:p>
    <w:p w14:paraId="2797A214" w14:textId="7F31A923" w:rsidR="008E4619" w:rsidRDefault="008E4619" w:rsidP="00866FEF">
      <w:pPr>
        <w:pStyle w:val="Geenafstand"/>
      </w:pPr>
    </w:p>
    <w:p w14:paraId="2F3295AF" w14:textId="77777777" w:rsidR="008E4619" w:rsidRPr="007D076B" w:rsidRDefault="008E4619" w:rsidP="00866FEF">
      <w:pPr>
        <w:pStyle w:val="Geenafstand"/>
      </w:pPr>
    </w:p>
    <w:p w14:paraId="60129236" w14:textId="77777777" w:rsidR="00F729AD" w:rsidRPr="00F729AD" w:rsidRDefault="00F729AD" w:rsidP="00305035">
      <w:pPr>
        <w:pStyle w:val="Geenafstand"/>
        <w:rPr>
          <w:lang w:val="nl-NL"/>
        </w:rPr>
      </w:pPr>
    </w:p>
    <w:p w14:paraId="6284242B" w14:textId="61620919" w:rsidR="00305035" w:rsidRPr="00F11C1F"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11C1F">
        <w:rPr>
          <w:b/>
          <w:bCs/>
        </w:rPr>
        <w:t>Nieuwe agendapunten:</w:t>
      </w:r>
    </w:p>
    <w:p w14:paraId="5510CCE9" w14:textId="04078AE5" w:rsidR="00526715" w:rsidRDefault="00526715" w:rsidP="00305035">
      <w:pPr>
        <w:pStyle w:val="Geenafstand"/>
        <w:rPr>
          <w:b/>
        </w:rPr>
      </w:pPr>
    </w:p>
    <w:p w14:paraId="338D1949" w14:textId="77777777" w:rsidR="00952490" w:rsidRDefault="00952490" w:rsidP="00305035">
      <w:pPr>
        <w:pStyle w:val="Geenafstand"/>
        <w:rPr>
          <w:b/>
        </w:rPr>
      </w:pPr>
      <w:r>
        <w:rPr>
          <w:b/>
        </w:rPr>
        <w:t xml:space="preserve">Open avond </w:t>
      </w:r>
      <w:proofErr w:type="spellStart"/>
      <w:r>
        <w:rPr>
          <w:b/>
        </w:rPr>
        <w:t>Femma</w:t>
      </w:r>
      <w:proofErr w:type="spellEnd"/>
      <w:r>
        <w:rPr>
          <w:b/>
        </w:rPr>
        <w:t>:</w:t>
      </w:r>
    </w:p>
    <w:p w14:paraId="3068265E" w14:textId="5AB81992" w:rsidR="00363CF3" w:rsidRDefault="00952490" w:rsidP="00305035">
      <w:pPr>
        <w:pStyle w:val="Geenafstand"/>
        <w:rPr>
          <w:bCs/>
        </w:rPr>
      </w:pPr>
      <w:r>
        <w:rPr>
          <w:bCs/>
        </w:rPr>
        <w:t xml:space="preserve">Ook op deze tweede avond was er weinig volk aanwezig. </w:t>
      </w:r>
      <w:r>
        <w:rPr>
          <w:bCs/>
        </w:rPr>
        <w:br/>
        <w:t>De samenwerking met Ferm komt ook niet echt van de grond</w:t>
      </w:r>
      <w:r w:rsidR="003325F2">
        <w:rPr>
          <w:bCs/>
        </w:rPr>
        <w:t xml:space="preserve">. Men zou nog flyeren bij de lokale handelaren om nog wat reclame te maken. </w:t>
      </w:r>
    </w:p>
    <w:p w14:paraId="63B9D13A" w14:textId="49257CC5" w:rsidR="003325F2" w:rsidRDefault="003325F2" w:rsidP="00305035">
      <w:pPr>
        <w:pStyle w:val="Geenafstand"/>
        <w:rPr>
          <w:bCs/>
        </w:rPr>
      </w:pPr>
      <w:proofErr w:type="spellStart"/>
      <w:r>
        <w:rPr>
          <w:bCs/>
        </w:rPr>
        <w:t>Saida</w:t>
      </w:r>
      <w:proofErr w:type="spellEnd"/>
      <w:r>
        <w:rPr>
          <w:bCs/>
        </w:rPr>
        <w:t xml:space="preserve"> heeft ook beloofd om de visietekst door te sturen. </w:t>
      </w:r>
    </w:p>
    <w:p w14:paraId="25474FD4" w14:textId="77777777" w:rsidR="00363CF3" w:rsidRPr="00F11C1F" w:rsidRDefault="00363CF3" w:rsidP="00305035">
      <w:pPr>
        <w:pStyle w:val="Geenafstand"/>
        <w:rPr>
          <w:b/>
        </w:rPr>
      </w:pPr>
    </w:p>
    <w:p w14:paraId="3903B446" w14:textId="295F5CA7" w:rsidR="009E2AC6" w:rsidRDefault="003325F2" w:rsidP="00B3312C">
      <w:pPr>
        <w:rPr>
          <w:rFonts w:eastAsia="Times New Roman"/>
          <w:b/>
          <w:bCs/>
        </w:rPr>
      </w:pPr>
      <w:r>
        <w:rPr>
          <w:rFonts w:eastAsia="Times New Roman"/>
          <w:b/>
          <w:bCs/>
        </w:rPr>
        <w:t xml:space="preserve">Dag van de zorg: </w:t>
      </w:r>
    </w:p>
    <w:p w14:paraId="4A724BE8" w14:textId="54323D66" w:rsidR="003325F2" w:rsidRDefault="003325F2" w:rsidP="00B3312C">
      <w:pPr>
        <w:rPr>
          <w:rFonts w:eastAsia="Times New Roman"/>
        </w:rPr>
      </w:pPr>
      <w:r>
        <w:rPr>
          <w:rFonts w:eastAsia="Times New Roman"/>
        </w:rPr>
        <w:t xml:space="preserve">Praktisch alles is in orde. We voorzien nog een moment om in enkele straten te gaan flyeren. </w:t>
      </w:r>
      <w:r>
        <w:rPr>
          <w:rFonts w:eastAsia="Times New Roman"/>
        </w:rPr>
        <w:br/>
        <w:t xml:space="preserve">Aangezien er mooi weer voorspeld wordt, zullen we ook ijsjes voorzien. </w:t>
      </w:r>
      <w:r w:rsidR="00EF0BC5">
        <w:rPr>
          <w:rFonts w:eastAsia="Times New Roman"/>
        </w:rPr>
        <w:t xml:space="preserve">Deze zullen aan een 1€ per stuk verkocht worden. </w:t>
      </w:r>
    </w:p>
    <w:p w14:paraId="266A56AF" w14:textId="588C4F3D" w:rsidR="00EF0BC5" w:rsidRDefault="00EF0BC5" w:rsidP="00B3312C">
      <w:pPr>
        <w:rPr>
          <w:rFonts w:eastAsia="Times New Roman"/>
        </w:rPr>
      </w:pPr>
    </w:p>
    <w:p w14:paraId="19C8C4EF" w14:textId="674369CE" w:rsidR="00EF0BC5" w:rsidRDefault="00EF0BC5" w:rsidP="00B3312C">
      <w:pPr>
        <w:rPr>
          <w:rFonts w:eastAsia="Times New Roman"/>
          <w:b/>
          <w:bCs/>
        </w:rPr>
      </w:pPr>
      <w:r>
        <w:rPr>
          <w:rFonts w:eastAsia="Times New Roman"/>
          <w:b/>
          <w:bCs/>
        </w:rPr>
        <w:t xml:space="preserve">Facebook: </w:t>
      </w:r>
    </w:p>
    <w:p w14:paraId="203EE060" w14:textId="582134AE" w:rsidR="00EF0BC5" w:rsidRDefault="00EF0BC5" w:rsidP="00B3312C">
      <w:pPr>
        <w:rPr>
          <w:rFonts w:eastAsia="Times New Roman"/>
        </w:rPr>
      </w:pPr>
      <w:r>
        <w:rPr>
          <w:rFonts w:eastAsia="Times New Roman"/>
        </w:rPr>
        <w:t xml:space="preserve">Barbara doet nogmaals een warme oproep om regelmatig foto’s van de activiteiten door te sturen. </w:t>
      </w:r>
    </w:p>
    <w:p w14:paraId="0CEEE3A3" w14:textId="43D8B32B" w:rsidR="00EF0BC5" w:rsidRPr="00EF0BC5" w:rsidRDefault="00EF0BC5" w:rsidP="00B3312C">
      <w:pPr>
        <w:rPr>
          <w:rFonts w:eastAsia="Times New Roman"/>
        </w:rPr>
      </w:pPr>
      <w:r>
        <w:rPr>
          <w:rFonts w:eastAsia="Times New Roman"/>
        </w:rPr>
        <w:t xml:space="preserve">Deze kunnen dan op facebook gepost worden. Kwestie van alles aantrekkelijk te houden. </w:t>
      </w:r>
    </w:p>
    <w:p w14:paraId="39E6EA14" w14:textId="6AAEC1DB" w:rsidR="000F5EA6" w:rsidRDefault="000F5EA6" w:rsidP="00B3312C">
      <w:pPr>
        <w:rPr>
          <w:rFonts w:eastAsia="Times New Roman"/>
        </w:rPr>
      </w:pPr>
    </w:p>
    <w:p w14:paraId="4D4FCF11" w14:textId="2E78CEAD" w:rsidR="000F5EA6" w:rsidRDefault="00EF0BC5" w:rsidP="00B3312C">
      <w:pPr>
        <w:rPr>
          <w:rFonts w:eastAsia="Times New Roman"/>
          <w:b/>
          <w:bCs/>
        </w:rPr>
      </w:pPr>
      <w:r>
        <w:rPr>
          <w:rFonts w:eastAsia="Times New Roman"/>
          <w:b/>
          <w:bCs/>
        </w:rPr>
        <w:t xml:space="preserve">Wifi: </w:t>
      </w:r>
    </w:p>
    <w:p w14:paraId="6B9D8D19" w14:textId="06C310F0" w:rsidR="00EF0BC5" w:rsidRDefault="00EF0BC5" w:rsidP="00B3312C">
      <w:pPr>
        <w:rPr>
          <w:rFonts w:eastAsia="Times New Roman"/>
        </w:rPr>
      </w:pPr>
      <w:proofErr w:type="spellStart"/>
      <w:r>
        <w:rPr>
          <w:rFonts w:eastAsia="Times New Roman"/>
        </w:rPr>
        <w:t>Proximus</w:t>
      </w:r>
      <w:proofErr w:type="spellEnd"/>
      <w:r>
        <w:rPr>
          <w:rFonts w:eastAsia="Times New Roman"/>
        </w:rPr>
        <w:t xml:space="preserve"> is langs geweest. Het blijft een werk van lange adem. Blijkbaar moet men nu op zoek gaan naar een aansluitingspunt om alles te kunnen realiseren. </w:t>
      </w:r>
    </w:p>
    <w:p w14:paraId="046D695C" w14:textId="06833432" w:rsidR="00EF0BC5" w:rsidRDefault="00EF0BC5" w:rsidP="00B3312C">
      <w:pPr>
        <w:rPr>
          <w:rFonts w:eastAsia="Times New Roman"/>
        </w:rPr>
      </w:pPr>
      <w:r>
        <w:rPr>
          <w:rFonts w:eastAsia="Times New Roman"/>
        </w:rPr>
        <w:t xml:space="preserve">Hopelijk wordt alles zo snel mogelijk in orde gebracht. Zie aanvraag Compaan om op 01 juni een </w:t>
      </w:r>
      <w:proofErr w:type="spellStart"/>
      <w:r>
        <w:rPr>
          <w:rFonts w:eastAsia="Times New Roman"/>
        </w:rPr>
        <w:t>info-avond</w:t>
      </w:r>
      <w:proofErr w:type="spellEnd"/>
      <w:r>
        <w:rPr>
          <w:rFonts w:eastAsia="Times New Roman"/>
        </w:rPr>
        <w:t xml:space="preserve"> te organiseren. Deze kan enkel doorgaan als er wifi is. </w:t>
      </w:r>
    </w:p>
    <w:p w14:paraId="727609B9" w14:textId="355FFAD0" w:rsidR="00773D2C" w:rsidRDefault="00773D2C" w:rsidP="00B3312C">
      <w:pPr>
        <w:rPr>
          <w:rFonts w:eastAsia="Times New Roman"/>
        </w:rPr>
      </w:pPr>
    </w:p>
    <w:p w14:paraId="3E25DA19" w14:textId="0EF7F315" w:rsidR="00773D2C" w:rsidRDefault="00773D2C" w:rsidP="00B3312C">
      <w:pPr>
        <w:rPr>
          <w:rFonts w:eastAsia="Times New Roman"/>
          <w:b/>
          <w:bCs/>
        </w:rPr>
      </w:pPr>
      <w:r>
        <w:rPr>
          <w:rFonts w:eastAsia="Times New Roman"/>
          <w:b/>
          <w:bCs/>
        </w:rPr>
        <w:t xml:space="preserve">Wat te doen bij noodgevallen in OTP: </w:t>
      </w:r>
    </w:p>
    <w:p w14:paraId="5935183C" w14:textId="182AF41B" w:rsidR="00773D2C" w:rsidRDefault="00773D2C" w:rsidP="00B3312C">
      <w:pPr>
        <w:rPr>
          <w:rFonts w:eastAsia="Times New Roman"/>
        </w:rPr>
      </w:pPr>
      <w:r>
        <w:rPr>
          <w:rFonts w:eastAsia="Times New Roman"/>
        </w:rPr>
        <w:t xml:space="preserve">De afgelopen tijd is de schuifdeur regelmatig stuk geweest met gevolg dat telkens de mensen van </w:t>
      </w:r>
      <w:proofErr w:type="spellStart"/>
      <w:r>
        <w:rPr>
          <w:rFonts w:eastAsia="Times New Roman"/>
        </w:rPr>
        <w:t>Verbrught</w:t>
      </w:r>
      <w:proofErr w:type="spellEnd"/>
      <w:r>
        <w:rPr>
          <w:rFonts w:eastAsia="Times New Roman"/>
        </w:rPr>
        <w:t xml:space="preserve"> werden gecontacteerd met de vraag naar hulp. </w:t>
      </w:r>
      <w:r>
        <w:rPr>
          <w:rFonts w:eastAsia="Times New Roman"/>
        </w:rPr>
        <w:br/>
        <w:t xml:space="preserve">Dit weegt niet alleen zwaar door op het werking daar, maar vraagt ook dikwijls heel wat organisatie. </w:t>
      </w:r>
    </w:p>
    <w:p w14:paraId="42E36130" w14:textId="411649BF" w:rsidR="00773D2C" w:rsidRDefault="00773D2C" w:rsidP="00B3312C">
      <w:pPr>
        <w:rPr>
          <w:rFonts w:eastAsia="Times New Roman"/>
        </w:rPr>
      </w:pPr>
      <w:r>
        <w:rPr>
          <w:rFonts w:eastAsia="Times New Roman"/>
        </w:rPr>
        <w:t xml:space="preserve">Vraag is nu hoe kunnen we dit oplossen: </w:t>
      </w:r>
    </w:p>
    <w:p w14:paraId="0F17FF0E" w14:textId="08E3A14A" w:rsidR="00773D2C" w:rsidRDefault="00773D2C" w:rsidP="00773D2C">
      <w:pPr>
        <w:pStyle w:val="Lijstalinea"/>
        <w:numPr>
          <w:ilvl w:val="0"/>
          <w:numId w:val="7"/>
        </w:numPr>
        <w:rPr>
          <w:rFonts w:eastAsia="Times New Roman"/>
        </w:rPr>
      </w:pPr>
      <w:r>
        <w:rPr>
          <w:rFonts w:eastAsia="Times New Roman"/>
        </w:rPr>
        <w:lastRenderedPageBreak/>
        <w:t xml:space="preserve">Laten we de technische dienst van elke voorziening van wacht zijn? </w:t>
      </w:r>
    </w:p>
    <w:p w14:paraId="1FAF36E0" w14:textId="5BDEE9BC" w:rsidR="00773D2C" w:rsidRDefault="00773D2C" w:rsidP="00773D2C">
      <w:pPr>
        <w:pStyle w:val="Lijstalinea"/>
        <w:rPr>
          <w:rFonts w:eastAsia="Times New Roman"/>
        </w:rPr>
      </w:pPr>
      <w:r>
        <w:rPr>
          <w:rFonts w:eastAsia="Times New Roman"/>
        </w:rPr>
        <w:t xml:space="preserve">Dit is misschien mogelijk tijdens de kantooruren, maar wat met ’s avonds laat of in het weekend? </w:t>
      </w:r>
    </w:p>
    <w:p w14:paraId="11B9A94E" w14:textId="28F3850E" w:rsidR="00773D2C" w:rsidRDefault="00773D2C" w:rsidP="00773D2C">
      <w:pPr>
        <w:pStyle w:val="Lijstalinea"/>
        <w:numPr>
          <w:ilvl w:val="0"/>
          <w:numId w:val="7"/>
        </w:numPr>
        <w:rPr>
          <w:rFonts w:eastAsia="Times New Roman"/>
        </w:rPr>
      </w:pPr>
      <w:r>
        <w:rPr>
          <w:rFonts w:eastAsia="Times New Roman"/>
        </w:rPr>
        <w:t xml:space="preserve">Stellen we een firma aan die dergelijke service kan bieden. </w:t>
      </w:r>
    </w:p>
    <w:p w14:paraId="21444055" w14:textId="4D24F7B4" w:rsidR="00773D2C" w:rsidRDefault="00773D2C" w:rsidP="00773D2C">
      <w:pPr>
        <w:pStyle w:val="Lijstalinea"/>
        <w:rPr>
          <w:rFonts w:eastAsia="Times New Roman"/>
        </w:rPr>
      </w:pPr>
      <w:r>
        <w:rPr>
          <w:rFonts w:eastAsia="Times New Roman"/>
        </w:rPr>
        <w:t xml:space="preserve">Feit is dat het belangrijk is dat de deur goed functioneert en deze ook goed bediend wordt. </w:t>
      </w:r>
    </w:p>
    <w:p w14:paraId="51684C03" w14:textId="557A663F" w:rsidR="00773D2C" w:rsidRDefault="00773D2C" w:rsidP="00773D2C">
      <w:pPr>
        <w:pStyle w:val="Lijstalinea"/>
        <w:rPr>
          <w:rFonts w:eastAsia="Times New Roman"/>
        </w:rPr>
      </w:pPr>
      <w:r>
        <w:rPr>
          <w:rFonts w:eastAsia="Times New Roman"/>
        </w:rPr>
        <w:t xml:space="preserve">Zie uitgebreide uitleg van Kay. </w:t>
      </w:r>
    </w:p>
    <w:p w14:paraId="53B16251" w14:textId="15A75423" w:rsidR="00773D2C" w:rsidRDefault="00773D2C" w:rsidP="00773D2C">
      <w:pPr>
        <w:rPr>
          <w:rFonts w:eastAsia="Times New Roman"/>
        </w:rPr>
      </w:pPr>
      <w:r>
        <w:rPr>
          <w:rFonts w:eastAsia="Times New Roman"/>
        </w:rPr>
        <w:t xml:space="preserve">Dit alles zal ook op het komend directieoverleg naar voren gebracht worden. </w:t>
      </w:r>
    </w:p>
    <w:p w14:paraId="4F5373DE" w14:textId="4F90EB7B" w:rsidR="00773D2C" w:rsidRDefault="00773D2C" w:rsidP="00773D2C">
      <w:pPr>
        <w:rPr>
          <w:rFonts w:eastAsia="Times New Roman"/>
        </w:rPr>
      </w:pPr>
    </w:p>
    <w:p w14:paraId="05A6B3BD" w14:textId="44C7226F" w:rsidR="00773D2C" w:rsidRDefault="00773D2C" w:rsidP="00773D2C">
      <w:pPr>
        <w:rPr>
          <w:rFonts w:eastAsia="Times New Roman"/>
          <w:b/>
          <w:bCs/>
        </w:rPr>
      </w:pPr>
      <w:r>
        <w:rPr>
          <w:rFonts w:eastAsia="Times New Roman"/>
          <w:b/>
          <w:bCs/>
        </w:rPr>
        <w:t xml:space="preserve">Keuken: </w:t>
      </w:r>
    </w:p>
    <w:p w14:paraId="2680CC80" w14:textId="681FE024" w:rsidR="00773D2C" w:rsidRDefault="00F120E9" w:rsidP="00773D2C">
      <w:pPr>
        <w:rPr>
          <w:rFonts w:eastAsia="Times New Roman"/>
        </w:rPr>
      </w:pPr>
      <w:r>
        <w:rPr>
          <w:rFonts w:eastAsia="Times New Roman"/>
        </w:rPr>
        <w:t xml:space="preserve">Vraag is of het toch niet het overwegen waard is om een kookplaat, dampkap en oven te installeren. </w:t>
      </w:r>
      <w:r>
        <w:rPr>
          <w:rFonts w:eastAsia="Times New Roman"/>
        </w:rPr>
        <w:br/>
        <w:t xml:space="preserve">Ook al is het voorlopig niet de bedoeling om voeding te verkopen, toch is het belangrijk dat deze apparaten aanwezig zijn. Waarom moeten we anders een keuken installeren. </w:t>
      </w:r>
      <w:r>
        <w:rPr>
          <w:rFonts w:eastAsia="Times New Roman"/>
        </w:rPr>
        <w:br/>
        <w:t xml:space="preserve">Denken we ook maar aan de eventuele kookdemonstraties die door verschillende verenigingen kunnen georganiseerd worden. </w:t>
      </w:r>
    </w:p>
    <w:p w14:paraId="29E6A7AF" w14:textId="087AACEB" w:rsidR="00F120E9" w:rsidRDefault="00F120E9" w:rsidP="00773D2C">
      <w:pPr>
        <w:rPr>
          <w:rFonts w:eastAsia="Times New Roman"/>
        </w:rPr>
      </w:pPr>
      <w:r>
        <w:rPr>
          <w:rFonts w:eastAsia="Times New Roman"/>
        </w:rPr>
        <w:t xml:space="preserve">Toch moeten we er ons van bewust zijn dat dit een zeker risico met zich kan meebrengen. Zie het gebruik van het aantal wattages  zonder dat we een stroompanne kunnen veroorzaken. </w:t>
      </w:r>
    </w:p>
    <w:p w14:paraId="65485AA2" w14:textId="4FAC123F" w:rsidR="00F120E9" w:rsidRDefault="00F120E9" w:rsidP="00773D2C">
      <w:pPr>
        <w:rPr>
          <w:rFonts w:eastAsia="Times New Roman"/>
        </w:rPr>
      </w:pPr>
      <w:r>
        <w:rPr>
          <w:rFonts w:eastAsia="Times New Roman"/>
        </w:rPr>
        <w:t xml:space="preserve">Binnenkort zitten Jo en Johan (peter Vinci) nog eens samen om een aantal zaken omtrent keuken te bespreken. Misschien ook best nog eens Ivan DM bevragen, hij is het best op de hoogte wat de elektriciteit betreft. </w:t>
      </w:r>
    </w:p>
    <w:p w14:paraId="1744E0B8" w14:textId="486DA08D" w:rsidR="00F120E9" w:rsidRDefault="00F120E9" w:rsidP="00773D2C">
      <w:pPr>
        <w:rPr>
          <w:rFonts w:eastAsia="Times New Roman"/>
        </w:rPr>
      </w:pPr>
    </w:p>
    <w:p w14:paraId="30B5136C" w14:textId="10B41B5C" w:rsidR="00F120E9" w:rsidRDefault="00F120E9" w:rsidP="00773D2C">
      <w:pPr>
        <w:rPr>
          <w:rFonts w:eastAsia="Times New Roman"/>
          <w:b/>
          <w:bCs/>
        </w:rPr>
      </w:pPr>
      <w:r>
        <w:rPr>
          <w:rFonts w:eastAsia="Times New Roman"/>
          <w:b/>
          <w:bCs/>
        </w:rPr>
        <w:t xml:space="preserve">Overleg directies: </w:t>
      </w:r>
    </w:p>
    <w:p w14:paraId="688A5D34" w14:textId="6F8C62C7" w:rsidR="00F120E9" w:rsidRDefault="00C3160A" w:rsidP="00773D2C">
      <w:pPr>
        <w:rPr>
          <w:rFonts w:eastAsia="Times New Roman"/>
        </w:rPr>
      </w:pPr>
      <w:r>
        <w:rPr>
          <w:rFonts w:eastAsia="Times New Roman"/>
        </w:rPr>
        <w:t xml:space="preserve">Bij het komende overleg van de directies dienen een aantal knopen doorgehakt te </w:t>
      </w:r>
      <w:proofErr w:type="spellStart"/>
      <w:r>
        <w:rPr>
          <w:rFonts w:eastAsia="Times New Roman"/>
        </w:rPr>
        <w:t>woren</w:t>
      </w:r>
      <w:proofErr w:type="spellEnd"/>
      <w:r>
        <w:rPr>
          <w:rFonts w:eastAsia="Times New Roman"/>
        </w:rPr>
        <w:t xml:space="preserve">. </w:t>
      </w:r>
    </w:p>
    <w:p w14:paraId="77B653EA" w14:textId="61816FFF" w:rsidR="00C3160A" w:rsidRDefault="00C3160A" w:rsidP="00773D2C">
      <w:pPr>
        <w:rPr>
          <w:rFonts w:eastAsia="Times New Roman"/>
        </w:rPr>
      </w:pPr>
      <w:r>
        <w:rPr>
          <w:rFonts w:eastAsia="Times New Roman"/>
        </w:rPr>
        <w:t xml:space="preserve">Kay zal volgende punten naar voren brengen: </w:t>
      </w:r>
    </w:p>
    <w:p w14:paraId="3DB27D67" w14:textId="1532D55C" w:rsidR="00C3160A" w:rsidRDefault="00C3160A" w:rsidP="00C3160A">
      <w:pPr>
        <w:pStyle w:val="Lijstalinea"/>
        <w:numPr>
          <w:ilvl w:val="0"/>
          <w:numId w:val="8"/>
        </w:numPr>
        <w:rPr>
          <w:rFonts w:eastAsia="Times New Roman"/>
        </w:rPr>
      </w:pPr>
      <w:r>
        <w:rPr>
          <w:rFonts w:eastAsia="Times New Roman"/>
        </w:rPr>
        <w:t>Verkoop alcohol</w:t>
      </w:r>
    </w:p>
    <w:p w14:paraId="5A2FF3C7" w14:textId="0808571D" w:rsidR="00C3160A" w:rsidRDefault="00C3160A" w:rsidP="00C3160A">
      <w:pPr>
        <w:pStyle w:val="Lijstalinea"/>
        <w:numPr>
          <w:ilvl w:val="0"/>
          <w:numId w:val="8"/>
        </w:numPr>
        <w:rPr>
          <w:rFonts w:eastAsia="Times New Roman"/>
        </w:rPr>
      </w:pPr>
      <w:r>
        <w:rPr>
          <w:rFonts w:eastAsia="Times New Roman"/>
        </w:rPr>
        <w:t>Schuifdeur en wat te doen bij noodgevallen</w:t>
      </w:r>
    </w:p>
    <w:p w14:paraId="43029C8F" w14:textId="31BFD3E7" w:rsidR="00C3160A" w:rsidRDefault="00C3160A" w:rsidP="00C3160A">
      <w:pPr>
        <w:pStyle w:val="Lijstalinea"/>
        <w:numPr>
          <w:ilvl w:val="0"/>
          <w:numId w:val="8"/>
        </w:numPr>
        <w:rPr>
          <w:rFonts w:eastAsia="Times New Roman"/>
        </w:rPr>
      </w:pPr>
      <w:r>
        <w:rPr>
          <w:rFonts w:eastAsia="Times New Roman"/>
        </w:rPr>
        <w:t>Financiën</w:t>
      </w:r>
    </w:p>
    <w:p w14:paraId="45B021DD" w14:textId="08A9D5DB" w:rsidR="00C3160A" w:rsidRDefault="00C3160A" w:rsidP="00C3160A">
      <w:pPr>
        <w:pStyle w:val="Lijstalinea"/>
        <w:numPr>
          <w:ilvl w:val="0"/>
          <w:numId w:val="8"/>
        </w:numPr>
        <w:rPr>
          <w:rFonts w:eastAsia="Times New Roman"/>
        </w:rPr>
      </w:pPr>
      <w:r>
        <w:rPr>
          <w:rFonts w:eastAsia="Times New Roman"/>
        </w:rPr>
        <w:t>Winstmarge producten voorziening</w:t>
      </w:r>
    </w:p>
    <w:p w14:paraId="767DE67B" w14:textId="28CC6BBF" w:rsidR="00C3160A" w:rsidRPr="00C3160A" w:rsidRDefault="00C3160A" w:rsidP="00C3160A">
      <w:pPr>
        <w:pStyle w:val="Lijstalinea"/>
        <w:numPr>
          <w:ilvl w:val="0"/>
          <w:numId w:val="8"/>
        </w:numPr>
        <w:rPr>
          <w:rFonts w:eastAsia="Times New Roman"/>
        </w:rPr>
      </w:pPr>
      <w:r>
        <w:rPr>
          <w:rFonts w:eastAsia="Times New Roman"/>
        </w:rPr>
        <w:t xml:space="preserve">Keuken </w:t>
      </w:r>
    </w:p>
    <w:p w14:paraId="220DC7B2" w14:textId="77777777" w:rsidR="00F120E9" w:rsidRPr="00773D2C" w:rsidRDefault="00F120E9" w:rsidP="00773D2C">
      <w:pPr>
        <w:rPr>
          <w:rFonts w:eastAsia="Times New Roman"/>
        </w:rPr>
      </w:pPr>
    </w:p>
    <w:p w14:paraId="7994BAF3" w14:textId="0236CF9D" w:rsidR="009476BB" w:rsidRPr="0019650F" w:rsidRDefault="009476BB" w:rsidP="00B3312C">
      <w:pPr>
        <w:rPr>
          <w:rFonts w:eastAsia="Times New Roman"/>
        </w:rPr>
      </w:pPr>
    </w:p>
    <w:p w14:paraId="599C3B3A" w14:textId="77777777" w:rsidR="009476BB" w:rsidRPr="0024346B" w:rsidRDefault="009476BB" w:rsidP="00B3312C">
      <w:pPr>
        <w:rPr>
          <w:rFonts w:eastAsia="Times New Roman"/>
        </w:rPr>
      </w:pPr>
    </w:p>
    <w:p w14:paraId="3E00B34F" w14:textId="2B149776"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1924A9D5" w14:textId="77777777" w:rsidR="004746E1" w:rsidRPr="002068B5" w:rsidRDefault="004746E1" w:rsidP="004746E1">
      <w:pPr>
        <w:pStyle w:val="Geenafstand"/>
      </w:pPr>
    </w:p>
    <w:p w14:paraId="003F3068" w14:textId="77777777" w:rsidR="004746E1" w:rsidRPr="002068B5" w:rsidRDefault="004746E1" w:rsidP="004746E1">
      <w:pPr>
        <w:pStyle w:val="Geenafstand"/>
        <w:ind w:left="720"/>
      </w:pPr>
    </w:p>
    <w:p w14:paraId="3EFE6309" w14:textId="1394B2FA" w:rsidR="008324C8" w:rsidRDefault="004746E1" w:rsidP="008324C8">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p>
    <w:p w14:paraId="4AA2D0ED" w14:textId="32F87F5A" w:rsidR="00C3160A" w:rsidRDefault="00C3160A" w:rsidP="00C3160A">
      <w:pPr>
        <w:pStyle w:val="Geenafstand"/>
        <w:ind w:left="720"/>
      </w:pPr>
      <w:r>
        <w:t>Donderdag 23/06 om 10h in Humival</w:t>
      </w:r>
    </w:p>
    <w:p w14:paraId="4C5FEA43" w14:textId="16AAE954" w:rsidR="007F0A4D" w:rsidRDefault="007F0A4D" w:rsidP="008324C8">
      <w:pPr>
        <w:pStyle w:val="Geenafstand"/>
      </w:pPr>
    </w:p>
    <w:p w14:paraId="35C5FEF4" w14:textId="77777777" w:rsidR="007F0A4D" w:rsidRPr="002068B5" w:rsidRDefault="007F0A4D" w:rsidP="008324C8">
      <w:pPr>
        <w:pStyle w:val="Geenafstand"/>
      </w:pPr>
    </w:p>
    <w:p w14:paraId="7E366C2B" w14:textId="7436E3AE" w:rsidR="005775BE" w:rsidRPr="005611AF" w:rsidRDefault="00F7598E" w:rsidP="00D45A14">
      <w:pPr>
        <w:pStyle w:val="Geenafstand"/>
      </w:pPr>
      <w:r w:rsidRPr="002068B5">
        <w:rPr>
          <w:noProof/>
          <w:lang w:eastAsia="nl-BE"/>
        </w:rPr>
        <w:drawing>
          <wp:anchor distT="0" distB="0" distL="114300" distR="114300" simplePos="0" relativeHeight="251658240" behindDoc="0" locked="0" layoutInCell="1" allowOverlap="1" wp14:anchorId="22EC6587" wp14:editId="2A228564">
            <wp:simplePos x="0" y="0"/>
            <wp:positionH relativeFrom="margin">
              <wp:align>center</wp:align>
            </wp:positionH>
            <wp:positionV relativeFrom="paragraph">
              <wp:posOffset>412</wp:posOffset>
            </wp:positionV>
            <wp:extent cx="1962150" cy="1962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anchor>
        </w:drawing>
      </w:r>
      <w:bookmarkEnd w:id="0"/>
    </w:p>
    <w:sectPr w:rsidR="005775BE" w:rsidRPr="0056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DAA" w14:textId="77777777" w:rsidR="00D0591C" w:rsidRDefault="00D0591C" w:rsidP="001E5AFB">
      <w:r>
        <w:separator/>
      </w:r>
    </w:p>
  </w:endnote>
  <w:endnote w:type="continuationSeparator" w:id="0">
    <w:p w14:paraId="57A9B701" w14:textId="77777777" w:rsidR="00D0591C" w:rsidRDefault="00D0591C"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65AD" w14:textId="77777777" w:rsidR="00D0591C" w:rsidRDefault="00D0591C" w:rsidP="001E5AFB">
      <w:r>
        <w:separator/>
      </w:r>
    </w:p>
  </w:footnote>
  <w:footnote w:type="continuationSeparator" w:id="0">
    <w:p w14:paraId="616E5E11" w14:textId="77777777" w:rsidR="00D0591C" w:rsidRDefault="00D0591C"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55E"/>
    <w:multiLevelType w:val="hybridMultilevel"/>
    <w:tmpl w:val="532E7E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520A94"/>
    <w:multiLevelType w:val="hybridMultilevel"/>
    <w:tmpl w:val="66C02BC2"/>
    <w:lvl w:ilvl="0" w:tplc="AEBE4B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867724"/>
    <w:multiLevelType w:val="hybridMultilevel"/>
    <w:tmpl w:val="D410E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E137A8"/>
    <w:multiLevelType w:val="hybridMultilevel"/>
    <w:tmpl w:val="505E8D3A"/>
    <w:lvl w:ilvl="0" w:tplc="B74452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63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3985510">
    <w:abstractNumId w:val="7"/>
  </w:num>
  <w:num w:numId="2" w16cid:durableId="2101636142">
    <w:abstractNumId w:val="2"/>
  </w:num>
  <w:num w:numId="3" w16cid:durableId="836119676">
    <w:abstractNumId w:val="3"/>
  </w:num>
  <w:num w:numId="4" w16cid:durableId="2034502150">
    <w:abstractNumId w:val="6"/>
  </w:num>
  <w:num w:numId="5" w16cid:durableId="534198604">
    <w:abstractNumId w:val="0"/>
  </w:num>
  <w:num w:numId="6" w16cid:durableId="875195756">
    <w:abstractNumId w:val="1"/>
  </w:num>
  <w:num w:numId="7" w16cid:durableId="1698659682">
    <w:abstractNumId w:val="5"/>
  </w:num>
  <w:num w:numId="8" w16cid:durableId="6109396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56E"/>
    <w:rsid w:val="00004F49"/>
    <w:rsid w:val="00014E06"/>
    <w:rsid w:val="00022F9C"/>
    <w:rsid w:val="00031016"/>
    <w:rsid w:val="0004089E"/>
    <w:rsid w:val="000419E1"/>
    <w:rsid w:val="00065F8C"/>
    <w:rsid w:val="0007510A"/>
    <w:rsid w:val="0007563C"/>
    <w:rsid w:val="00076BDD"/>
    <w:rsid w:val="00082166"/>
    <w:rsid w:val="0009569E"/>
    <w:rsid w:val="00095DA2"/>
    <w:rsid w:val="000A06EB"/>
    <w:rsid w:val="000A0F22"/>
    <w:rsid w:val="000A70DE"/>
    <w:rsid w:val="000B3B4C"/>
    <w:rsid w:val="000C418B"/>
    <w:rsid w:val="000C6A25"/>
    <w:rsid w:val="000D0299"/>
    <w:rsid w:val="000D2B2D"/>
    <w:rsid w:val="000D4565"/>
    <w:rsid w:val="000D7627"/>
    <w:rsid w:val="000F5EA6"/>
    <w:rsid w:val="00107AED"/>
    <w:rsid w:val="00111489"/>
    <w:rsid w:val="00122403"/>
    <w:rsid w:val="00126FAA"/>
    <w:rsid w:val="001302A1"/>
    <w:rsid w:val="001317E8"/>
    <w:rsid w:val="00131F0A"/>
    <w:rsid w:val="001416EA"/>
    <w:rsid w:val="0014254B"/>
    <w:rsid w:val="0014596D"/>
    <w:rsid w:val="00155E31"/>
    <w:rsid w:val="00157757"/>
    <w:rsid w:val="00160AF4"/>
    <w:rsid w:val="00162348"/>
    <w:rsid w:val="00162A1E"/>
    <w:rsid w:val="00165827"/>
    <w:rsid w:val="00173156"/>
    <w:rsid w:val="00175B97"/>
    <w:rsid w:val="001876B6"/>
    <w:rsid w:val="0019650F"/>
    <w:rsid w:val="00196A96"/>
    <w:rsid w:val="00197173"/>
    <w:rsid w:val="001A1156"/>
    <w:rsid w:val="001A31AF"/>
    <w:rsid w:val="001A5B19"/>
    <w:rsid w:val="001B381A"/>
    <w:rsid w:val="001B5D6B"/>
    <w:rsid w:val="001C02D6"/>
    <w:rsid w:val="001C351C"/>
    <w:rsid w:val="001C5899"/>
    <w:rsid w:val="001C7633"/>
    <w:rsid w:val="001D5618"/>
    <w:rsid w:val="001E5AFB"/>
    <w:rsid w:val="002068B5"/>
    <w:rsid w:val="00207474"/>
    <w:rsid w:val="00211571"/>
    <w:rsid w:val="00217265"/>
    <w:rsid w:val="00221FA4"/>
    <w:rsid w:val="0022647C"/>
    <w:rsid w:val="0023340A"/>
    <w:rsid w:val="00240405"/>
    <w:rsid w:val="00240D4B"/>
    <w:rsid w:val="0024346B"/>
    <w:rsid w:val="00251266"/>
    <w:rsid w:val="00265C0B"/>
    <w:rsid w:val="00274733"/>
    <w:rsid w:val="00276C3C"/>
    <w:rsid w:val="00280847"/>
    <w:rsid w:val="00283ED1"/>
    <w:rsid w:val="0028598C"/>
    <w:rsid w:val="00285F3A"/>
    <w:rsid w:val="0029198B"/>
    <w:rsid w:val="002B03B8"/>
    <w:rsid w:val="002B31D4"/>
    <w:rsid w:val="002D2EDA"/>
    <w:rsid w:val="002D3792"/>
    <w:rsid w:val="002D6046"/>
    <w:rsid w:val="002F61AF"/>
    <w:rsid w:val="002F6588"/>
    <w:rsid w:val="0030253A"/>
    <w:rsid w:val="00305035"/>
    <w:rsid w:val="00307574"/>
    <w:rsid w:val="00317B21"/>
    <w:rsid w:val="00322F3C"/>
    <w:rsid w:val="00326B73"/>
    <w:rsid w:val="003325F2"/>
    <w:rsid w:val="003354AD"/>
    <w:rsid w:val="00336F29"/>
    <w:rsid w:val="00345086"/>
    <w:rsid w:val="00351EA0"/>
    <w:rsid w:val="0035794B"/>
    <w:rsid w:val="00361B60"/>
    <w:rsid w:val="00363CF3"/>
    <w:rsid w:val="0036698E"/>
    <w:rsid w:val="00367211"/>
    <w:rsid w:val="00383FBD"/>
    <w:rsid w:val="00396D77"/>
    <w:rsid w:val="003A533D"/>
    <w:rsid w:val="003B6AC0"/>
    <w:rsid w:val="003C2818"/>
    <w:rsid w:val="003D05A0"/>
    <w:rsid w:val="003D1DB3"/>
    <w:rsid w:val="00410803"/>
    <w:rsid w:val="00411D18"/>
    <w:rsid w:val="004162B1"/>
    <w:rsid w:val="004330B3"/>
    <w:rsid w:val="004367EE"/>
    <w:rsid w:val="00455AA7"/>
    <w:rsid w:val="00455EFD"/>
    <w:rsid w:val="00471403"/>
    <w:rsid w:val="00471B24"/>
    <w:rsid w:val="0047209A"/>
    <w:rsid w:val="004746E1"/>
    <w:rsid w:val="00485240"/>
    <w:rsid w:val="004A0E52"/>
    <w:rsid w:val="004A21D9"/>
    <w:rsid w:val="004B0A63"/>
    <w:rsid w:val="004B3C6F"/>
    <w:rsid w:val="004C30F0"/>
    <w:rsid w:val="004C4199"/>
    <w:rsid w:val="004D5193"/>
    <w:rsid w:val="004D69B7"/>
    <w:rsid w:val="004E7335"/>
    <w:rsid w:val="004F57CA"/>
    <w:rsid w:val="004F7D1D"/>
    <w:rsid w:val="00510C92"/>
    <w:rsid w:val="00526715"/>
    <w:rsid w:val="00527EFA"/>
    <w:rsid w:val="00533609"/>
    <w:rsid w:val="00534F3B"/>
    <w:rsid w:val="005611AF"/>
    <w:rsid w:val="00575798"/>
    <w:rsid w:val="00575A55"/>
    <w:rsid w:val="005775BE"/>
    <w:rsid w:val="005A14CD"/>
    <w:rsid w:val="005A2809"/>
    <w:rsid w:val="005A6D4C"/>
    <w:rsid w:val="005B1F21"/>
    <w:rsid w:val="005C61A8"/>
    <w:rsid w:val="005F4913"/>
    <w:rsid w:val="005F6E03"/>
    <w:rsid w:val="00612446"/>
    <w:rsid w:val="006130D8"/>
    <w:rsid w:val="0061375E"/>
    <w:rsid w:val="00631A81"/>
    <w:rsid w:val="006330A4"/>
    <w:rsid w:val="00640AB3"/>
    <w:rsid w:val="00642629"/>
    <w:rsid w:val="006767DF"/>
    <w:rsid w:val="0069412F"/>
    <w:rsid w:val="006A1CAB"/>
    <w:rsid w:val="006D09E7"/>
    <w:rsid w:val="006D297E"/>
    <w:rsid w:val="006E6339"/>
    <w:rsid w:val="00714982"/>
    <w:rsid w:val="0073366C"/>
    <w:rsid w:val="00733F45"/>
    <w:rsid w:val="007422EE"/>
    <w:rsid w:val="00744B6D"/>
    <w:rsid w:val="00764FEF"/>
    <w:rsid w:val="00772B7C"/>
    <w:rsid w:val="00773D2C"/>
    <w:rsid w:val="007805D9"/>
    <w:rsid w:val="007D0290"/>
    <w:rsid w:val="007D076B"/>
    <w:rsid w:val="007E05B7"/>
    <w:rsid w:val="007F06FD"/>
    <w:rsid w:val="007F0A4D"/>
    <w:rsid w:val="007F35BB"/>
    <w:rsid w:val="007F5F87"/>
    <w:rsid w:val="007F66C8"/>
    <w:rsid w:val="007F6D8E"/>
    <w:rsid w:val="00804CAC"/>
    <w:rsid w:val="00820C75"/>
    <w:rsid w:val="00827806"/>
    <w:rsid w:val="008324C8"/>
    <w:rsid w:val="0085087B"/>
    <w:rsid w:val="00855299"/>
    <w:rsid w:val="008552AA"/>
    <w:rsid w:val="00857239"/>
    <w:rsid w:val="008576EA"/>
    <w:rsid w:val="00857F0E"/>
    <w:rsid w:val="00863F2F"/>
    <w:rsid w:val="00866FEF"/>
    <w:rsid w:val="008738C1"/>
    <w:rsid w:val="00876637"/>
    <w:rsid w:val="00886AE1"/>
    <w:rsid w:val="0089557A"/>
    <w:rsid w:val="00895834"/>
    <w:rsid w:val="008A2D69"/>
    <w:rsid w:val="008B3C85"/>
    <w:rsid w:val="008B5643"/>
    <w:rsid w:val="008C144C"/>
    <w:rsid w:val="008C1751"/>
    <w:rsid w:val="008D5EFC"/>
    <w:rsid w:val="008E4619"/>
    <w:rsid w:val="008F6DB3"/>
    <w:rsid w:val="00905368"/>
    <w:rsid w:val="009109D6"/>
    <w:rsid w:val="009148F4"/>
    <w:rsid w:val="00915EC0"/>
    <w:rsid w:val="00917B92"/>
    <w:rsid w:val="009226A0"/>
    <w:rsid w:val="0092787D"/>
    <w:rsid w:val="00927EDF"/>
    <w:rsid w:val="0093660B"/>
    <w:rsid w:val="00940BF1"/>
    <w:rsid w:val="009476BB"/>
    <w:rsid w:val="00952490"/>
    <w:rsid w:val="0095372D"/>
    <w:rsid w:val="00957352"/>
    <w:rsid w:val="00962371"/>
    <w:rsid w:val="00965A41"/>
    <w:rsid w:val="00967F23"/>
    <w:rsid w:val="00984E3E"/>
    <w:rsid w:val="009A2949"/>
    <w:rsid w:val="009A2ACA"/>
    <w:rsid w:val="009B4D85"/>
    <w:rsid w:val="009D4DE7"/>
    <w:rsid w:val="009E061D"/>
    <w:rsid w:val="009E2AC6"/>
    <w:rsid w:val="009E65C0"/>
    <w:rsid w:val="00A059A2"/>
    <w:rsid w:val="00A07330"/>
    <w:rsid w:val="00A13F23"/>
    <w:rsid w:val="00A143B0"/>
    <w:rsid w:val="00A1522C"/>
    <w:rsid w:val="00A1523D"/>
    <w:rsid w:val="00A31D34"/>
    <w:rsid w:val="00A44F21"/>
    <w:rsid w:val="00A60C37"/>
    <w:rsid w:val="00A64458"/>
    <w:rsid w:val="00A70D24"/>
    <w:rsid w:val="00A807E4"/>
    <w:rsid w:val="00A83634"/>
    <w:rsid w:val="00A870D5"/>
    <w:rsid w:val="00A9674F"/>
    <w:rsid w:val="00A978E5"/>
    <w:rsid w:val="00AB4BCA"/>
    <w:rsid w:val="00AC276F"/>
    <w:rsid w:val="00AC4DF5"/>
    <w:rsid w:val="00AD6CD0"/>
    <w:rsid w:val="00AE0FCA"/>
    <w:rsid w:val="00AE5B66"/>
    <w:rsid w:val="00B04155"/>
    <w:rsid w:val="00B13596"/>
    <w:rsid w:val="00B22DFE"/>
    <w:rsid w:val="00B24BFF"/>
    <w:rsid w:val="00B31F48"/>
    <w:rsid w:val="00B3312C"/>
    <w:rsid w:val="00B3549F"/>
    <w:rsid w:val="00B36C49"/>
    <w:rsid w:val="00B37D34"/>
    <w:rsid w:val="00B55168"/>
    <w:rsid w:val="00B6570C"/>
    <w:rsid w:val="00B7563C"/>
    <w:rsid w:val="00B76255"/>
    <w:rsid w:val="00B80F72"/>
    <w:rsid w:val="00B9217F"/>
    <w:rsid w:val="00B924A9"/>
    <w:rsid w:val="00BA73E4"/>
    <w:rsid w:val="00BB5325"/>
    <w:rsid w:val="00BC00EE"/>
    <w:rsid w:val="00BC214C"/>
    <w:rsid w:val="00BD4FD6"/>
    <w:rsid w:val="00BE05DB"/>
    <w:rsid w:val="00BE0752"/>
    <w:rsid w:val="00C16AEA"/>
    <w:rsid w:val="00C21730"/>
    <w:rsid w:val="00C24A0C"/>
    <w:rsid w:val="00C25516"/>
    <w:rsid w:val="00C2607B"/>
    <w:rsid w:val="00C3160A"/>
    <w:rsid w:val="00C31F9C"/>
    <w:rsid w:val="00C42F10"/>
    <w:rsid w:val="00C546C7"/>
    <w:rsid w:val="00C97BEB"/>
    <w:rsid w:val="00CA4A58"/>
    <w:rsid w:val="00CA6DEB"/>
    <w:rsid w:val="00CB1DC7"/>
    <w:rsid w:val="00CB3C2D"/>
    <w:rsid w:val="00CB466B"/>
    <w:rsid w:val="00CE0F4A"/>
    <w:rsid w:val="00CE3F3E"/>
    <w:rsid w:val="00D0591C"/>
    <w:rsid w:val="00D06B92"/>
    <w:rsid w:val="00D108D9"/>
    <w:rsid w:val="00D24235"/>
    <w:rsid w:val="00D34A4C"/>
    <w:rsid w:val="00D35762"/>
    <w:rsid w:val="00D44A8B"/>
    <w:rsid w:val="00D45A14"/>
    <w:rsid w:val="00D54627"/>
    <w:rsid w:val="00D70D2F"/>
    <w:rsid w:val="00D7453B"/>
    <w:rsid w:val="00D7556A"/>
    <w:rsid w:val="00D77146"/>
    <w:rsid w:val="00D812FD"/>
    <w:rsid w:val="00D970FF"/>
    <w:rsid w:val="00DA092B"/>
    <w:rsid w:val="00DB0AEE"/>
    <w:rsid w:val="00DB1827"/>
    <w:rsid w:val="00DB7CE3"/>
    <w:rsid w:val="00DC1760"/>
    <w:rsid w:val="00DC1839"/>
    <w:rsid w:val="00DC3BD4"/>
    <w:rsid w:val="00DD633D"/>
    <w:rsid w:val="00DE4027"/>
    <w:rsid w:val="00DE47DC"/>
    <w:rsid w:val="00DF4FB1"/>
    <w:rsid w:val="00E07936"/>
    <w:rsid w:val="00E21EEF"/>
    <w:rsid w:val="00E30618"/>
    <w:rsid w:val="00E32EB0"/>
    <w:rsid w:val="00E410B2"/>
    <w:rsid w:val="00E51461"/>
    <w:rsid w:val="00E65379"/>
    <w:rsid w:val="00E65508"/>
    <w:rsid w:val="00E66A24"/>
    <w:rsid w:val="00E6715C"/>
    <w:rsid w:val="00E70E48"/>
    <w:rsid w:val="00E828CC"/>
    <w:rsid w:val="00E83F32"/>
    <w:rsid w:val="00E85476"/>
    <w:rsid w:val="00E92A68"/>
    <w:rsid w:val="00E95924"/>
    <w:rsid w:val="00EB567D"/>
    <w:rsid w:val="00EC224E"/>
    <w:rsid w:val="00ED21F0"/>
    <w:rsid w:val="00EE12BD"/>
    <w:rsid w:val="00EF0BC5"/>
    <w:rsid w:val="00EF2780"/>
    <w:rsid w:val="00F101D6"/>
    <w:rsid w:val="00F11C1F"/>
    <w:rsid w:val="00F120E9"/>
    <w:rsid w:val="00F23697"/>
    <w:rsid w:val="00F2671E"/>
    <w:rsid w:val="00F30B5D"/>
    <w:rsid w:val="00F34014"/>
    <w:rsid w:val="00F34289"/>
    <w:rsid w:val="00F405F2"/>
    <w:rsid w:val="00F4630B"/>
    <w:rsid w:val="00F50243"/>
    <w:rsid w:val="00F54929"/>
    <w:rsid w:val="00F729AD"/>
    <w:rsid w:val="00F7598E"/>
    <w:rsid w:val="00F75EC4"/>
    <w:rsid w:val="00F774BD"/>
    <w:rsid w:val="00FA5531"/>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2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spacing w:after="160" w:line="259" w:lineRule="auto"/>
      <w:ind w:left="720"/>
      <w:contextualSpacing/>
    </w:pPr>
    <w:rPr>
      <w:rFonts w:asciiTheme="minorHAnsi" w:hAnsiTheme="minorHAnsi" w:cstheme="minorBidi"/>
    </w:r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 w:type="paragraph" w:styleId="Koptekst">
    <w:name w:val="header"/>
    <w:basedOn w:val="Standaard"/>
    <w:link w:val="KoptekstChar"/>
    <w:uiPriority w:val="99"/>
    <w:unhideWhenUsed/>
    <w:rsid w:val="001E5AFB"/>
    <w:pPr>
      <w:tabs>
        <w:tab w:val="center" w:pos="4536"/>
        <w:tab w:val="right" w:pos="9072"/>
      </w:tabs>
    </w:pPr>
  </w:style>
  <w:style w:type="character" w:customStyle="1" w:styleId="KoptekstChar">
    <w:name w:val="Koptekst Char"/>
    <w:basedOn w:val="Standaardalinea-lettertype"/>
    <w:link w:val="Koptekst"/>
    <w:uiPriority w:val="99"/>
    <w:rsid w:val="001E5AFB"/>
    <w:rPr>
      <w:rFonts w:ascii="Calibri" w:hAnsi="Calibri" w:cs="Calibri"/>
    </w:rPr>
  </w:style>
  <w:style w:type="paragraph" w:styleId="Voettekst">
    <w:name w:val="footer"/>
    <w:basedOn w:val="Standaard"/>
    <w:link w:val="VoettekstChar"/>
    <w:uiPriority w:val="99"/>
    <w:unhideWhenUsed/>
    <w:rsid w:val="001E5AFB"/>
    <w:pPr>
      <w:tabs>
        <w:tab w:val="center" w:pos="4536"/>
        <w:tab w:val="right" w:pos="9072"/>
      </w:tabs>
    </w:pPr>
  </w:style>
  <w:style w:type="character" w:customStyle="1" w:styleId="VoettekstChar">
    <w:name w:val="Voettekst Char"/>
    <w:basedOn w:val="Standaardalinea-lettertype"/>
    <w:link w:val="Voettekst"/>
    <w:uiPriority w:val="99"/>
    <w:rsid w:val="001E5A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13277905">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1246838104">
      <w:bodyDiv w:val="1"/>
      <w:marLeft w:val="0"/>
      <w:marRight w:val="0"/>
      <w:marTop w:val="0"/>
      <w:marBottom w:val="0"/>
      <w:divBdr>
        <w:top w:val="none" w:sz="0" w:space="0" w:color="auto"/>
        <w:left w:val="none" w:sz="0" w:space="0" w:color="auto"/>
        <w:bottom w:val="none" w:sz="0" w:space="0" w:color="auto"/>
        <w:right w:val="none" w:sz="0" w:space="0" w:color="auto"/>
      </w:divBdr>
    </w:div>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953</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4</cp:revision>
  <dcterms:created xsi:type="dcterms:W3CDTF">2022-05-13T07:41:00Z</dcterms:created>
  <dcterms:modified xsi:type="dcterms:W3CDTF">2022-05-16T15:04:00Z</dcterms:modified>
</cp:coreProperties>
</file>