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85EB" w14:textId="40B891CD" w:rsidR="002018BB" w:rsidRPr="00577750" w:rsidRDefault="00577750" w:rsidP="00577750">
      <w:pPr>
        <w:jc w:val="center"/>
        <w:rPr>
          <w:b/>
          <w:bCs/>
          <w:u w:val="single"/>
          <w:lang w:val="nl-NL"/>
        </w:rPr>
      </w:pPr>
      <w:r w:rsidRPr="00577750">
        <w:rPr>
          <w:b/>
          <w:bCs/>
          <w:u w:val="single"/>
          <w:lang w:val="nl-NL"/>
        </w:rPr>
        <w:t xml:space="preserve">WG buurtwerking </w:t>
      </w:r>
      <w:r w:rsidR="00EE6233">
        <w:rPr>
          <w:b/>
          <w:bCs/>
          <w:u w:val="single"/>
          <w:lang w:val="nl-NL"/>
        </w:rPr>
        <w:t>25</w:t>
      </w:r>
      <w:r w:rsidRPr="00577750">
        <w:rPr>
          <w:b/>
          <w:bCs/>
          <w:u w:val="single"/>
          <w:lang w:val="nl-NL"/>
        </w:rPr>
        <w:t>/0</w:t>
      </w:r>
      <w:r w:rsidR="00EE6233">
        <w:rPr>
          <w:b/>
          <w:bCs/>
          <w:u w:val="single"/>
          <w:lang w:val="nl-NL"/>
        </w:rPr>
        <w:t>5</w:t>
      </w:r>
      <w:r w:rsidRPr="00577750">
        <w:rPr>
          <w:b/>
          <w:bCs/>
          <w:u w:val="single"/>
          <w:lang w:val="nl-NL"/>
        </w:rPr>
        <w:t>/2022</w:t>
      </w:r>
    </w:p>
    <w:p w14:paraId="2265174D" w14:textId="48CACFD0" w:rsidR="00E22F4C" w:rsidRDefault="00E22F4C" w:rsidP="003B689B">
      <w:pPr>
        <w:rPr>
          <w:u w:val="single"/>
          <w:lang w:val="nl-NL"/>
        </w:rPr>
      </w:pPr>
      <w:r>
        <w:rPr>
          <w:u w:val="single"/>
          <w:lang w:val="nl-NL"/>
        </w:rPr>
        <w:t>Burenbabbels</w:t>
      </w:r>
    </w:p>
    <w:p w14:paraId="56239C59" w14:textId="18C57D24" w:rsidR="00683A2C" w:rsidRDefault="00E22F4C" w:rsidP="003B689B">
      <w:pPr>
        <w:rPr>
          <w:lang w:val="nl-NL"/>
        </w:rPr>
      </w:pPr>
      <w:r>
        <w:rPr>
          <w:lang w:val="nl-NL"/>
        </w:rPr>
        <w:t xml:space="preserve">Jan Luyssaert heeft afgezegd voor de eerste burenbabbel. We </w:t>
      </w:r>
      <w:r w:rsidR="00683A2C">
        <w:rPr>
          <w:lang w:val="nl-NL"/>
        </w:rPr>
        <w:t xml:space="preserve">stellen </w:t>
      </w:r>
      <w:r>
        <w:rPr>
          <w:lang w:val="nl-NL"/>
        </w:rPr>
        <w:t xml:space="preserve">de burenbabbels uit naar september. </w:t>
      </w:r>
      <w:r w:rsidR="00683A2C">
        <w:rPr>
          <w:lang w:val="nl-NL"/>
        </w:rPr>
        <w:t>In september willen we een openingsmaand doen</w:t>
      </w:r>
      <w:r w:rsidR="001146C2">
        <w:rPr>
          <w:lang w:val="nl-NL"/>
        </w:rPr>
        <w:t>: maand van de buurtwerking</w:t>
      </w:r>
      <w:r w:rsidR="00683A2C">
        <w:rPr>
          <w:lang w:val="nl-NL"/>
        </w:rPr>
        <w:t xml:space="preserve">. </w:t>
      </w:r>
      <w:r w:rsidR="00AC4EAA">
        <w:rPr>
          <w:lang w:val="nl-NL"/>
        </w:rPr>
        <w:t xml:space="preserve">Er is nog niks gecommuniceerd naar de buitenwereld dus dit is geen ramp. </w:t>
      </w:r>
    </w:p>
    <w:p w14:paraId="27933495" w14:textId="01EF6078" w:rsidR="00E22F4C" w:rsidRDefault="00AC4EAA" w:rsidP="003B689B">
      <w:pPr>
        <w:rPr>
          <w:lang w:val="nl-NL"/>
        </w:rPr>
      </w:pPr>
      <w:r>
        <w:rPr>
          <w:lang w:val="nl-NL"/>
        </w:rPr>
        <w:t xml:space="preserve">De </w:t>
      </w:r>
      <w:r w:rsidR="00683A2C">
        <w:rPr>
          <w:lang w:val="nl-NL"/>
        </w:rPr>
        <w:t>tweede</w:t>
      </w:r>
      <w:r>
        <w:rPr>
          <w:lang w:val="nl-NL"/>
        </w:rPr>
        <w:t xml:space="preserve"> vrijdag van september (</w:t>
      </w:r>
      <w:r w:rsidR="00683A2C">
        <w:rPr>
          <w:lang w:val="nl-NL"/>
        </w:rPr>
        <w:t>9</w:t>
      </w:r>
      <w:r>
        <w:rPr>
          <w:lang w:val="nl-NL"/>
        </w:rPr>
        <w:t>/9) opening burenbabbel met Jan Luyssaert, 3</w:t>
      </w:r>
      <w:r w:rsidRPr="00AC4EAA">
        <w:rPr>
          <w:vertAlign w:val="superscript"/>
          <w:lang w:val="nl-NL"/>
        </w:rPr>
        <w:t>e</w:t>
      </w:r>
      <w:r>
        <w:rPr>
          <w:lang w:val="nl-NL"/>
        </w:rPr>
        <w:t xml:space="preserve"> vrijdag (16/9) infoavond duurzame mobiliteit</w:t>
      </w:r>
      <w:r w:rsidR="00683A2C">
        <w:rPr>
          <w:lang w:val="nl-NL"/>
        </w:rPr>
        <w:t xml:space="preserve"> met Igance en iemand van de dienst mobiliteit Deinze</w:t>
      </w:r>
      <w:r>
        <w:rPr>
          <w:lang w:val="nl-NL"/>
        </w:rPr>
        <w:t xml:space="preserve">, </w:t>
      </w:r>
      <w:r w:rsidR="00683A2C">
        <w:rPr>
          <w:lang w:val="nl-NL"/>
        </w:rPr>
        <w:t>1</w:t>
      </w:r>
      <w:r w:rsidR="00A2355A">
        <w:rPr>
          <w:lang w:val="nl-NL"/>
        </w:rPr>
        <w:t>4</w:t>
      </w:r>
      <w:r w:rsidR="00683A2C">
        <w:rPr>
          <w:lang w:val="nl-NL"/>
        </w:rPr>
        <w:t xml:space="preserve"> september eerste open natuuratelier + start uitleendienst natuurrugzakjes, eind september (als de keuken er is) willen we de grote opening van Onder ’t Perron organiseren. </w:t>
      </w:r>
    </w:p>
    <w:p w14:paraId="680AC458" w14:textId="02A82A78" w:rsidR="003B0FEA" w:rsidRPr="00C752F4" w:rsidRDefault="003B0FEA" w:rsidP="00C752F4">
      <w:pPr>
        <w:pStyle w:val="Lijstalinea"/>
        <w:numPr>
          <w:ilvl w:val="0"/>
          <w:numId w:val="3"/>
        </w:numPr>
        <w:rPr>
          <w:lang w:val="nl-NL"/>
        </w:rPr>
      </w:pPr>
      <w:r w:rsidRPr="00C752F4">
        <w:rPr>
          <w:lang w:val="nl-NL"/>
        </w:rPr>
        <w:t>15 juni: mindfullness Ingeborg</w:t>
      </w:r>
    </w:p>
    <w:p w14:paraId="52507DEE" w14:textId="690B730B" w:rsidR="008B03D5" w:rsidRPr="00C752F4" w:rsidRDefault="008B03D5" w:rsidP="00C752F4">
      <w:pPr>
        <w:pStyle w:val="Lijstalinea"/>
        <w:numPr>
          <w:ilvl w:val="0"/>
          <w:numId w:val="3"/>
        </w:numPr>
        <w:rPr>
          <w:lang w:val="nl-NL"/>
        </w:rPr>
      </w:pPr>
      <w:r w:rsidRPr="00C752F4">
        <w:rPr>
          <w:lang w:val="nl-NL"/>
        </w:rPr>
        <w:t>9 september: Jan Luyssaert</w:t>
      </w:r>
      <w:r w:rsidR="00F42154">
        <w:rPr>
          <w:lang w:val="nl-NL"/>
        </w:rPr>
        <w:t xml:space="preserve"> (nog bevestigen!)</w:t>
      </w:r>
    </w:p>
    <w:p w14:paraId="635EA047" w14:textId="746863F9" w:rsidR="003B0FEA" w:rsidRPr="00C752F4" w:rsidRDefault="003B0FEA" w:rsidP="00C752F4">
      <w:pPr>
        <w:pStyle w:val="Lijstalinea"/>
        <w:numPr>
          <w:ilvl w:val="0"/>
          <w:numId w:val="3"/>
        </w:numPr>
        <w:rPr>
          <w:lang w:val="nl-NL"/>
        </w:rPr>
      </w:pPr>
      <w:r w:rsidRPr="00C752F4">
        <w:rPr>
          <w:lang w:val="nl-NL"/>
        </w:rPr>
        <w:t>14 september: open natuuratelier</w:t>
      </w:r>
    </w:p>
    <w:p w14:paraId="500E6246" w14:textId="63D03620" w:rsidR="008B03D5" w:rsidRPr="00C752F4" w:rsidRDefault="008B03D5" w:rsidP="00C752F4">
      <w:pPr>
        <w:pStyle w:val="Lijstalinea"/>
        <w:numPr>
          <w:ilvl w:val="0"/>
          <w:numId w:val="3"/>
        </w:numPr>
        <w:rPr>
          <w:lang w:val="nl-NL"/>
        </w:rPr>
      </w:pPr>
      <w:r w:rsidRPr="00C752F4">
        <w:rPr>
          <w:lang w:val="nl-NL"/>
        </w:rPr>
        <w:t>16 september: duurzame mobiliteit</w:t>
      </w:r>
    </w:p>
    <w:p w14:paraId="45B94E67" w14:textId="44EB7B3B" w:rsidR="003B0FEA" w:rsidRPr="00C752F4" w:rsidRDefault="003B0FEA" w:rsidP="00C752F4">
      <w:pPr>
        <w:pStyle w:val="Lijstalinea"/>
        <w:numPr>
          <w:ilvl w:val="0"/>
          <w:numId w:val="3"/>
        </w:numPr>
        <w:rPr>
          <w:lang w:val="nl-NL"/>
        </w:rPr>
      </w:pPr>
      <w:r w:rsidRPr="00C752F4">
        <w:rPr>
          <w:lang w:val="nl-NL"/>
        </w:rPr>
        <w:t xml:space="preserve">23 – 25 september: officiële opening? </w:t>
      </w:r>
      <w:r w:rsidR="00F42154">
        <w:rPr>
          <w:lang w:val="nl-NL"/>
        </w:rPr>
        <w:t xml:space="preserve"> </w:t>
      </w:r>
    </w:p>
    <w:p w14:paraId="47D65862" w14:textId="444CAB89" w:rsidR="008B03D5" w:rsidRPr="00C752F4" w:rsidRDefault="008B03D5" w:rsidP="00C752F4">
      <w:pPr>
        <w:pStyle w:val="Lijstalinea"/>
        <w:numPr>
          <w:ilvl w:val="0"/>
          <w:numId w:val="3"/>
        </w:numPr>
        <w:rPr>
          <w:lang w:val="nl-NL"/>
        </w:rPr>
      </w:pPr>
      <w:r w:rsidRPr="00C752F4">
        <w:rPr>
          <w:lang w:val="nl-NL"/>
        </w:rPr>
        <w:t>21 oktober: biodiversiteit</w:t>
      </w:r>
    </w:p>
    <w:p w14:paraId="4C5D8B9F" w14:textId="28EE7015" w:rsidR="008B03D5" w:rsidRPr="003B0FEA" w:rsidRDefault="008B03D5" w:rsidP="00C752F4">
      <w:pPr>
        <w:pStyle w:val="Lijstalinea"/>
        <w:numPr>
          <w:ilvl w:val="0"/>
          <w:numId w:val="3"/>
        </w:numPr>
      </w:pPr>
      <w:r w:rsidRPr="003B0FEA">
        <w:t>18 november: stand up comedy</w:t>
      </w:r>
    </w:p>
    <w:p w14:paraId="5E4EA713" w14:textId="488B1DD1" w:rsidR="008B03D5" w:rsidRDefault="008B03D5" w:rsidP="00C752F4">
      <w:pPr>
        <w:pStyle w:val="Lijstalinea"/>
        <w:numPr>
          <w:ilvl w:val="0"/>
          <w:numId w:val="3"/>
        </w:numPr>
      </w:pPr>
      <w:r w:rsidRPr="00A2355A">
        <w:t xml:space="preserve">16 december: </w:t>
      </w:r>
      <w:r w:rsidR="00A2355A" w:rsidRPr="00A2355A">
        <w:t>intie</w:t>
      </w:r>
      <w:r w:rsidR="00EC4440">
        <w:t>m</w:t>
      </w:r>
      <w:r w:rsidR="00A2355A" w:rsidRPr="00A2355A">
        <w:t xml:space="preserve"> concert K</w:t>
      </w:r>
      <w:r w:rsidR="00A2355A">
        <w:t>athleen Vandenhoudt</w:t>
      </w:r>
    </w:p>
    <w:p w14:paraId="7FB65865" w14:textId="33FFDE48" w:rsidR="00A2355A" w:rsidRDefault="00A2355A" w:rsidP="00C752F4">
      <w:pPr>
        <w:pStyle w:val="Lijstalinea"/>
        <w:numPr>
          <w:ilvl w:val="0"/>
          <w:numId w:val="3"/>
        </w:numPr>
      </w:pPr>
      <w:r>
        <w:t>20 januari: JP Van Bendegem</w:t>
      </w:r>
    </w:p>
    <w:p w14:paraId="79FF3F5A" w14:textId="785DBAA0" w:rsidR="005B5D81" w:rsidRDefault="005B5D81" w:rsidP="00C752F4">
      <w:pPr>
        <w:pStyle w:val="Lijstalinea"/>
        <w:numPr>
          <w:ilvl w:val="0"/>
          <w:numId w:val="3"/>
        </w:numPr>
      </w:pPr>
      <w:r>
        <w:t xml:space="preserve">17 februari: valentijnsconcert </w:t>
      </w:r>
      <w:r w:rsidR="00C752F4">
        <w:t>– Sabine vraagt na (of buurtspeeddating)</w:t>
      </w:r>
    </w:p>
    <w:p w14:paraId="4E65899C" w14:textId="0CE937C1" w:rsidR="00887E65" w:rsidRDefault="008C73CF" w:rsidP="008C73CF">
      <w:r>
        <w:t xml:space="preserve">Vanaf er bevestiging is van Jan en Johan kan de flyer gemaakt worden. Voor september wordt flyer </w:t>
      </w:r>
      <w:r w:rsidR="00887E65">
        <w:t xml:space="preserve">apart opgemaakt. Deadline </w:t>
      </w:r>
      <w:r w:rsidR="00C624B3">
        <w:t xml:space="preserve">krantje </w:t>
      </w:r>
      <w:r w:rsidR="00887E65">
        <w:t>D17: 27 juli</w:t>
      </w:r>
      <w:r w:rsidR="00C624B3">
        <w:t xml:space="preserve">. Overal op vermelden: met steun van KBS. </w:t>
      </w:r>
      <w:r w:rsidR="00781AE9">
        <w:t xml:space="preserve">Afsluiten met call to action op de flyer. </w:t>
      </w:r>
    </w:p>
    <w:p w14:paraId="534F0AFD" w14:textId="77777777" w:rsidR="00EC4440" w:rsidRDefault="0037140B" w:rsidP="008C73CF">
      <w:r>
        <w:t>Inclusie in burenbabbels? Bakken van cake, klaarzetten zaal,</w:t>
      </w:r>
      <w:r w:rsidR="00497DD0">
        <w:t xml:space="preserve"> evt catering/onthaal</w:t>
      </w:r>
      <w:r>
        <w:t>….</w:t>
      </w:r>
    </w:p>
    <w:p w14:paraId="60CB5201" w14:textId="154224E4" w:rsidR="0037140B" w:rsidRDefault="00EC4440" w:rsidP="008C73CF">
      <w:r>
        <w:t xml:space="preserve">Belangrijk dat we eens divers aanbod hebben. </w:t>
      </w:r>
      <w:r w:rsidR="0037140B">
        <w:t xml:space="preserve"> </w:t>
      </w:r>
    </w:p>
    <w:p w14:paraId="5BA89406" w14:textId="7E62A6E2" w:rsidR="00F42154" w:rsidRDefault="00F42154" w:rsidP="003B689B">
      <w:pPr>
        <w:rPr>
          <w:u w:val="single"/>
        </w:rPr>
      </w:pPr>
      <w:r>
        <w:rPr>
          <w:u w:val="single"/>
        </w:rPr>
        <w:t>Bekendmaking OTP</w:t>
      </w:r>
    </w:p>
    <w:p w14:paraId="29A92F4D" w14:textId="3371797C" w:rsidR="00F42154" w:rsidRPr="00F42154" w:rsidRDefault="00F42154" w:rsidP="003B689B">
      <w:r>
        <w:t xml:space="preserve">Sabine ging OTP voorstellen bij het Davidsfonds, maar ze had er geen goed gevoel bij. Er was toch wel wat weerstand (te klein, te weinig comfort,…). Er is wat spanning rond ‘concurrentie’ met Ter Caele. </w:t>
      </w:r>
    </w:p>
    <w:p w14:paraId="3F34BD1D" w14:textId="482557DD" w:rsidR="00A2355A" w:rsidRPr="00A2355A" w:rsidRDefault="00A2355A" w:rsidP="003B689B">
      <w:pPr>
        <w:rPr>
          <w:u w:val="single"/>
        </w:rPr>
      </w:pPr>
      <w:r w:rsidRPr="00A2355A">
        <w:rPr>
          <w:u w:val="single"/>
        </w:rPr>
        <w:t>Officiële opening</w:t>
      </w:r>
    </w:p>
    <w:p w14:paraId="78870697" w14:textId="0EE208D8" w:rsidR="00A2355A" w:rsidRDefault="00A2355A" w:rsidP="003B689B">
      <w:r>
        <w:t>Zondag 25 september: kan Johan</w:t>
      </w:r>
      <w:r w:rsidR="003B0FEA">
        <w:t xml:space="preserve"> (Vinci)</w:t>
      </w:r>
      <w:r>
        <w:t xml:space="preserve">? </w:t>
      </w:r>
      <w:r w:rsidR="003B0FEA">
        <w:t xml:space="preserve">Kay bevraagt Johan. </w:t>
      </w:r>
      <w:r w:rsidR="005B5D81">
        <w:t xml:space="preserve">Wordt volgend coördinatieteam besproken. </w:t>
      </w:r>
    </w:p>
    <w:p w14:paraId="11FC31A0" w14:textId="13088B50" w:rsidR="003B0FEA" w:rsidRDefault="00A2355A" w:rsidP="003B689B">
      <w:r>
        <w:t>Of beter vrijdag of zaterdag?</w:t>
      </w:r>
    </w:p>
    <w:p w14:paraId="19992B73" w14:textId="429FA289" w:rsidR="007E2452" w:rsidRPr="00A2355A" w:rsidRDefault="0002094E" w:rsidP="003B689B">
      <w:pPr>
        <w:rPr>
          <w:u w:val="single"/>
        </w:rPr>
      </w:pPr>
      <w:r w:rsidRPr="00A2355A">
        <w:rPr>
          <w:u w:val="single"/>
        </w:rPr>
        <w:t>Natuurrugzakjes</w:t>
      </w:r>
      <w:r w:rsidR="00D8278D">
        <w:rPr>
          <w:u w:val="single"/>
        </w:rPr>
        <w:t>/natuurateliers</w:t>
      </w:r>
    </w:p>
    <w:p w14:paraId="37559214" w14:textId="1C5B27AF" w:rsidR="00E22F4C" w:rsidRDefault="006D036A" w:rsidP="003B689B">
      <w:pPr>
        <w:rPr>
          <w:lang w:val="nl-NL"/>
        </w:rPr>
      </w:pPr>
      <w:r>
        <w:rPr>
          <w:lang w:val="nl-NL"/>
        </w:rPr>
        <w:t xml:space="preserve">We hebben de opstart uitgesteld naar </w:t>
      </w:r>
      <w:r w:rsidR="00A2355A">
        <w:rPr>
          <w:lang w:val="nl-NL"/>
        </w:rPr>
        <w:t xml:space="preserve">14 </w:t>
      </w:r>
      <w:r>
        <w:rPr>
          <w:lang w:val="nl-NL"/>
        </w:rPr>
        <w:t xml:space="preserve">september omdat het anders te kortbij was. </w:t>
      </w:r>
      <w:r w:rsidR="00A2355A">
        <w:rPr>
          <w:lang w:val="nl-NL"/>
        </w:rPr>
        <w:t xml:space="preserve">Vanaf dan kunnen de rugzakjes ook uitgeleend worden. </w:t>
      </w:r>
    </w:p>
    <w:p w14:paraId="700E278F" w14:textId="3DAC4F50" w:rsidR="00B25FDE" w:rsidRDefault="00B25FDE" w:rsidP="003B689B">
      <w:pPr>
        <w:rPr>
          <w:lang w:val="nl-NL"/>
        </w:rPr>
      </w:pPr>
      <w:r>
        <w:rPr>
          <w:lang w:val="nl-NL"/>
        </w:rPr>
        <w:t xml:space="preserve">We willen het onthaal en catering laten voorzien door bewoners van voorzieningen. Bespreken op coördinatieteam. </w:t>
      </w:r>
      <w:r w:rsidR="00AE3400">
        <w:rPr>
          <w:lang w:val="nl-NL"/>
        </w:rPr>
        <w:t>Ulrike: Nick</w:t>
      </w:r>
      <w:r w:rsidR="005A7EC2">
        <w:rPr>
          <w:lang w:val="nl-NL"/>
        </w:rPr>
        <w:t>, Jan</w:t>
      </w:r>
      <w:r w:rsidR="00EC4440">
        <w:rPr>
          <w:lang w:val="nl-NL"/>
        </w:rPr>
        <w:t>, Alain</w:t>
      </w:r>
      <w:r w:rsidR="00AE3400">
        <w:rPr>
          <w:lang w:val="nl-NL"/>
        </w:rPr>
        <w:t xml:space="preserve">? Katrijn: </w:t>
      </w:r>
      <w:r w:rsidR="002F68AD">
        <w:rPr>
          <w:lang w:val="nl-NL"/>
        </w:rPr>
        <w:t xml:space="preserve">Leen </w:t>
      </w:r>
      <w:r w:rsidR="00BA3FB7">
        <w:rPr>
          <w:lang w:val="nl-NL"/>
        </w:rPr>
        <w:t>+ bewoners</w:t>
      </w:r>
      <w:r w:rsidR="00AE3400">
        <w:rPr>
          <w:lang w:val="nl-NL"/>
        </w:rPr>
        <w:t xml:space="preserve">? </w:t>
      </w:r>
      <w:r w:rsidR="00235489">
        <w:rPr>
          <w:lang w:val="nl-NL"/>
        </w:rPr>
        <w:t>Annick: Hanne</w:t>
      </w:r>
      <w:r w:rsidR="00BA3FB7">
        <w:rPr>
          <w:lang w:val="nl-NL"/>
        </w:rPr>
        <w:t xml:space="preserve"> + bewoners</w:t>
      </w:r>
      <w:r w:rsidR="00235489">
        <w:rPr>
          <w:lang w:val="nl-NL"/>
        </w:rPr>
        <w:t xml:space="preserve">? </w:t>
      </w:r>
      <w:r w:rsidR="00EC4440">
        <w:rPr>
          <w:lang w:val="nl-NL"/>
        </w:rPr>
        <w:t xml:space="preserve">Vrijwilligerswerking? </w:t>
      </w:r>
    </w:p>
    <w:p w14:paraId="166B97D7" w14:textId="52AF76C1" w:rsidR="00354AB1" w:rsidRDefault="00354AB1" w:rsidP="003B689B">
      <w:pPr>
        <w:rPr>
          <w:lang w:val="nl-NL"/>
        </w:rPr>
      </w:pPr>
      <w:r>
        <w:rPr>
          <w:lang w:val="nl-NL"/>
        </w:rPr>
        <w:t xml:space="preserve">Katelijne gaf nog een korte duiding van het concept rond de rugzakjes. </w:t>
      </w:r>
    </w:p>
    <w:p w14:paraId="35E5C258" w14:textId="68D1C7D4" w:rsidR="00EE6233" w:rsidRDefault="00E22F4C" w:rsidP="003B689B">
      <w:pPr>
        <w:rPr>
          <w:u w:val="single"/>
          <w:lang w:val="nl-NL"/>
        </w:rPr>
      </w:pPr>
      <w:r w:rsidRPr="00E22F4C">
        <w:rPr>
          <w:u w:val="single"/>
          <w:lang w:val="nl-NL"/>
        </w:rPr>
        <w:lastRenderedPageBreak/>
        <w:t>Femma</w:t>
      </w:r>
    </w:p>
    <w:p w14:paraId="51EB4FCB" w14:textId="1B1FC904" w:rsidR="001A53E6" w:rsidRPr="00034CF9" w:rsidRDefault="00B16FE1" w:rsidP="001A53E6">
      <w:pPr>
        <w:rPr>
          <w:i/>
          <w:iCs/>
        </w:rPr>
      </w:pPr>
      <w:r>
        <w:t xml:space="preserve">Tekstje Saidjah: </w:t>
      </w:r>
      <w:r w:rsidRPr="00034CF9">
        <w:rPr>
          <w:i/>
          <w:iCs/>
        </w:rPr>
        <w:t>“</w:t>
      </w:r>
      <w:r w:rsidR="001A53E6" w:rsidRPr="00034CF9">
        <w:rPr>
          <w:i/>
          <w:iCs/>
        </w:rPr>
        <w:t>De infoavond en open avond naar aanleiding van een inclusief buurtvrouwennetwerk zijn een eerste aanzet geweest om vrouwen uit de buurt samen te brengen.</w:t>
      </w:r>
    </w:p>
    <w:p w14:paraId="4B60F4EA" w14:textId="77777777" w:rsidR="001A53E6" w:rsidRPr="00034CF9" w:rsidRDefault="001A53E6" w:rsidP="001A53E6">
      <w:pPr>
        <w:rPr>
          <w:i/>
          <w:iCs/>
        </w:rPr>
      </w:pPr>
      <w:r w:rsidRPr="00034CF9">
        <w:rPr>
          <w:i/>
          <w:iCs/>
        </w:rPr>
        <w:t xml:space="preserve">Finaal is de conclusie dat de aanwezige vrouwen niet noodzakelijk op zoek zijn naar een netwerk met alleen vrouwen, wel naar een warm buurtgevoel met diverse activiteiten. </w:t>
      </w:r>
    </w:p>
    <w:p w14:paraId="61A08A80" w14:textId="77777777" w:rsidR="001A53E6" w:rsidRPr="00034CF9" w:rsidRDefault="001A53E6" w:rsidP="001A53E6">
      <w:pPr>
        <w:rPr>
          <w:i/>
          <w:iCs/>
        </w:rPr>
      </w:pPr>
      <w:r w:rsidRPr="00034CF9">
        <w:rPr>
          <w:i/>
          <w:iCs/>
        </w:rPr>
        <w:t xml:space="preserve">Activiteiten voor vrouwen zullen zeker op het programma staan, al zal het dan niet meteen vanuit een vrouwennetwerk zijn, eerder vanuit een samenwerking met vrouwenorganisaties zoals o.a. Femma Wereldvrouwen, Ferm, Marianne (vrouwenbeweging- </w:t>
      </w:r>
      <w:hyperlink r:id="rId5" w:history="1">
        <w:r w:rsidRPr="00034CF9">
          <w:rPr>
            <w:rStyle w:val="Hyperlink"/>
            <w:i/>
            <w:iCs/>
          </w:rPr>
          <w:t>https://www.pvda.be/marianne_vrouwenbeweging_van_de_pvda</w:t>
        </w:r>
      </w:hyperlink>
      <w:r w:rsidRPr="00034CF9">
        <w:rPr>
          <w:i/>
          <w:iCs/>
        </w:rPr>
        <w:t xml:space="preserve"> ), … .</w:t>
      </w:r>
    </w:p>
    <w:p w14:paraId="66EE3401" w14:textId="77777777" w:rsidR="001A53E6" w:rsidRPr="00034CF9" w:rsidRDefault="001A53E6" w:rsidP="001A53E6">
      <w:pPr>
        <w:rPr>
          <w:i/>
          <w:iCs/>
        </w:rPr>
      </w:pPr>
      <w:r w:rsidRPr="00034CF9">
        <w:rPr>
          <w:i/>
          <w:iCs/>
        </w:rPr>
        <w:t xml:space="preserve">Ik heb vanuit mijn rol als groepscoach in Oost-Vlaanderen de opportuniteit om nieuwe werkvormen op te zetten die het klassieke verhaal van verenigen durven los te laten. Concreet wil dat zeggen dat ik workshops, lezingen, activiteiten, ... kan toeleiden naar de buurtwerkgroep van Onder’t Perron, samenwerkingen met bestaande FWV groepen en andere vrouwen organisaties kan opzetten, signalen kan detecteren waarmee het beleid van Femma Wereldvrouwen mee kan aan de slag gaan vanuit een politiserende houding en dat ik vanuit de laborol die FWV opneemt in de samenleving kan experimenteren i.s.m. de buurtwerkgroep.    </w:t>
      </w:r>
    </w:p>
    <w:p w14:paraId="5B4DEC98" w14:textId="3BFDF055" w:rsidR="001A53E6" w:rsidRPr="00034CF9" w:rsidRDefault="001A53E6" w:rsidP="001A53E6">
      <w:pPr>
        <w:rPr>
          <w:i/>
          <w:iCs/>
        </w:rPr>
      </w:pPr>
      <w:r w:rsidRPr="00034CF9">
        <w:rPr>
          <w:i/>
          <w:iCs/>
        </w:rPr>
        <w:t>De rol die ik in eerste instantie opneem zie ik dan als vrije participant bij de buurtwerkgroep vanuit mijn opdracht van Femma Wereldvrouwen.</w:t>
      </w:r>
      <w:r w:rsidR="00B16FE1" w:rsidRPr="00034CF9">
        <w:rPr>
          <w:i/>
          <w:iCs/>
        </w:rPr>
        <w:t>”</w:t>
      </w:r>
    </w:p>
    <w:p w14:paraId="0C34E402" w14:textId="6D60D3F7" w:rsidR="00B4050A" w:rsidRDefault="00B4050A" w:rsidP="001A53E6">
      <w:r>
        <w:t xml:space="preserve">We zouden willen dat Saidjah aansluit bij de werkgroep buurtwerking, maar niet van uit zijn rol als Femma coach, maar wel als buurtbewoners. </w:t>
      </w:r>
      <w:r w:rsidR="00A8346B">
        <w:t xml:space="preserve">Kay heeft de vraag doorgestuurd naar Saidjah. </w:t>
      </w:r>
    </w:p>
    <w:p w14:paraId="75777174" w14:textId="14576BF4" w:rsidR="00E22F4C" w:rsidRDefault="00E22F4C" w:rsidP="003B689B">
      <w:pPr>
        <w:rPr>
          <w:u w:val="single"/>
          <w:lang w:val="nl-NL"/>
        </w:rPr>
      </w:pPr>
      <w:r>
        <w:rPr>
          <w:u w:val="single"/>
          <w:lang w:val="nl-NL"/>
        </w:rPr>
        <w:t>Overlap subsidiedossiers</w:t>
      </w:r>
    </w:p>
    <w:p w14:paraId="78D530D3" w14:textId="38ECDEA9" w:rsidR="00C624B3" w:rsidRDefault="00A75D61" w:rsidP="003B689B">
      <w:pPr>
        <w:rPr>
          <w:lang w:val="nl-NL"/>
        </w:rPr>
      </w:pPr>
      <w:r>
        <w:rPr>
          <w:lang w:val="nl-NL"/>
        </w:rPr>
        <w:t xml:space="preserve">Flexibele tafels en stoelen worden vanuit OTP aangekocht. </w:t>
      </w:r>
    </w:p>
    <w:p w14:paraId="7226C212" w14:textId="57222F01" w:rsidR="0024272A" w:rsidRDefault="0024272A" w:rsidP="003B689B">
      <w:pPr>
        <w:rPr>
          <w:lang w:val="nl-NL"/>
        </w:rPr>
      </w:pPr>
      <w:r>
        <w:rPr>
          <w:lang w:val="nl-NL"/>
        </w:rPr>
        <w:t xml:space="preserve">Het geld van De Ratel wordt exclusief besteed aan buurtgerichte werking binnen OTP. </w:t>
      </w:r>
    </w:p>
    <w:p w14:paraId="557229AE" w14:textId="342A27AB" w:rsidR="0024272A" w:rsidRPr="00C624B3" w:rsidRDefault="0024272A" w:rsidP="003B689B">
      <w:pPr>
        <w:rPr>
          <w:lang w:val="nl-NL"/>
        </w:rPr>
      </w:pPr>
      <w:r>
        <w:rPr>
          <w:lang w:val="nl-NL"/>
        </w:rPr>
        <w:t xml:space="preserve">Kay vraagt een overzicht van de ontvangen subsidies en uitgaven. </w:t>
      </w:r>
      <w:r w:rsidR="00F360CD">
        <w:rPr>
          <w:lang w:val="nl-NL"/>
        </w:rPr>
        <w:t xml:space="preserve">Sabine roept de werkgroep sponsoring samen. </w:t>
      </w:r>
    </w:p>
    <w:p w14:paraId="1A86E170" w14:textId="611B2E70" w:rsidR="00A27709" w:rsidRDefault="008C73CF" w:rsidP="003B689B">
      <w:pPr>
        <w:rPr>
          <w:u w:val="single"/>
          <w:lang w:val="nl-NL"/>
        </w:rPr>
      </w:pPr>
      <w:r>
        <w:rPr>
          <w:u w:val="single"/>
          <w:lang w:val="nl-NL"/>
        </w:rPr>
        <w:t>Sleutel cultuurregio</w:t>
      </w:r>
    </w:p>
    <w:p w14:paraId="6AD172E6" w14:textId="4194C696" w:rsidR="00A75D61" w:rsidRDefault="00A75D61" w:rsidP="003B689B">
      <w:pPr>
        <w:rPr>
          <w:lang w:val="nl-NL"/>
        </w:rPr>
      </w:pPr>
      <w:r>
        <w:rPr>
          <w:lang w:val="nl-NL"/>
        </w:rPr>
        <w:t xml:space="preserve">8 juli wie is 9u vrij om de sleutel te komen afgeven? </w:t>
      </w:r>
      <w:r w:rsidR="00133873">
        <w:rPr>
          <w:lang w:val="nl-NL"/>
        </w:rPr>
        <w:t xml:space="preserve">Ingeborg komt. </w:t>
      </w:r>
    </w:p>
    <w:p w14:paraId="1AA06A5B" w14:textId="5FB74855" w:rsidR="006D036A" w:rsidRDefault="006D036A" w:rsidP="003B689B">
      <w:pPr>
        <w:rPr>
          <w:u w:val="single"/>
          <w:lang w:val="nl-NL"/>
        </w:rPr>
      </w:pPr>
      <w:r>
        <w:rPr>
          <w:u w:val="single"/>
          <w:lang w:val="nl-NL"/>
        </w:rPr>
        <w:t xml:space="preserve">Beamer </w:t>
      </w:r>
    </w:p>
    <w:p w14:paraId="155EDA25" w14:textId="599F3039" w:rsidR="00A75D61" w:rsidRDefault="00A75D61" w:rsidP="003B689B">
      <w:pPr>
        <w:rPr>
          <w:lang w:val="nl-NL"/>
        </w:rPr>
      </w:pPr>
      <w:r w:rsidRPr="00A75D61">
        <w:rPr>
          <w:lang w:val="nl-NL"/>
        </w:rPr>
        <w:t xml:space="preserve">Op de muur rechtover de winkel. </w:t>
      </w:r>
      <w:r>
        <w:rPr>
          <w:lang w:val="nl-NL"/>
        </w:rPr>
        <w:t xml:space="preserve">Yvan komt deze dinsdag installeren. </w:t>
      </w:r>
    </w:p>
    <w:p w14:paraId="4B09F165" w14:textId="577E7EBD" w:rsidR="006543AF" w:rsidRDefault="006543AF" w:rsidP="003B689B">
      <w:pPr>
        <w:rPr>
          <w:lang w:val="nl-NL"/>
        </w:rPr>
      </w:pPr>
    </w:p>
    <w:p w14:paraId="2AD10AB4" w14:textId="2EE62993" w:rsidR="006543AF" w:rsidRPr="00A75D61" w:rsidRDefault="006543AF" w:rsidP="003B689B">
      <w:pPr>
        <w:rPr>
          <w:lang w:val="nl-NL"/>
        </w:rPr>
      </w:pPr>
      <w:r>
        <w:rPr>
          <w:lang w:val="nl-NL"/>
        </w:rPr>
        <w:t xml:space="preserve">Nieuwe datum: </w:t>
      </w:r>
      <w:r w:rsidR="00106376">
        <w:rPr>
          <w:lang w:val="nl-NL"/>
        </w:rPr>
        <w:t xml:space="preserve">28 juni om 16u </w:t>
      </w:r>
      <w:r w:rsidR="003C7C54">
        <w:rPr>
          <w:lang w:val="nl-NL"/>
        </w:rPr>
        <w:t>in OTP</w:t>
      </w:r>
    </w:p>
    <w:sectPr w:rsidR="006543AF" w:rsidRPr="00A75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64064"/>
    <w:multiLevelType w:val="hybridMultilevel"/>
    <w:tmpl w:val="111A98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8CF53B8"/>
    <w:multiLevelType w:val="hybridMultilevel"/>
    <w:tmpl w:val="F7BA38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63822FB"/>
    <w:multiLevelType w:val="hybridMultilevel"/>
    <w:tmpl w:val="4746B4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31220773">
    <w:abstractNumId w:val="0"/>
  </w:num>
  <w:num w:numId="2" w16cid:durableId="766921081">
    <w:abstractNumId w:val="2"/>
  </w:num>
  <w:num w:numId="3" w16cid:durableId="811509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750"/>
    <w:rsid w:val="0002094E"/>
    <w:rsid w:val="00034CF9"/>
    <w:rsid w:val="0009487B"/>
    <w:rsid w:val="000B3937"/>
    <w:rsid w:val="000E00DD"/>
    <w:rsid w:val="00106376"/>
    <w:rsid w:val="001146C2"/>
    <w:rsid w:val="00133873"/>
    <w:rsid w:val="001434FF"/>
    <w:rsid w:val="00154356"/>
    <w:rsid w:val="0016224B"/>
    <w:rsid w:val="001A53E6"/>
    <w:rsid w:val="001B3173"/>
    <w:rsid w:val="001C0EF4"/>
    <w:rsid w:val="002018BB"/>
    <w:rsid w:val="00235489"/>
    <w:rsid w:val="002356A6"/>
    <w:rsid w:val="0024102A"/>
    <w:rsid w:val="0024272A"/>
    <w:rsid w:val="002C128E"/>
    <w:rsid w:val="002F1EFA"/>
    <w:rsid w:val="002F68AD"/>
    <w:rsid w:val="00322EAB"/>
    <w:rsid w:val="0034530E"/>
    <w:rsid w:val="00347C3D"/>
    <w:rsid w:val="00354AB1"/>
    <w:rsid w:val="0037140B"/>
    <w:rsid w:val="003B0FEA"/>
    <w:rsid w:val="003B689B"/>
    <w:rsid w:val="003C7C54"/>
    <w:rsid w:val="004027A7"/>
    <w:rsid w:val="00497DD0"/>
    <w:rsid w:val="004C5DC4"/>
    <w:rsid w:val="00577750"/>
    <w:rsid w:val="00583307"/>
    <w:rsid w:val="005A36E7"/>
    <w:rsid w:val="005A7EC2"/>
    <w:rsid w:val="005B5D81"/>
    <w:rsid w:val="00606798"/>
    <w:rsid w:val="00621FE8"/>
    <w:rsid w:val="006543AF"/>
    <w:rsid w:val="0067775D"/>
    <w:rsid w:val="00682F27"/>
    <w:rsid w:val="00683A2C"/>
    <w:rsid w:val="006D036A"/>
    <w:rsid w:val="006F4308"/>
    <w:rsid w:val="007720AE"/>
    <w:rsid w:val="00781AE9"/>
    <w:rsid w:val="007D5257"/>
    <w:rsid w:val="007E1ED9"/>
    <w:rsid w:val="007E2452"/>
    <w:rsid w:val="00887E65"/>
    <w:rsid w:val="008B03D5"/>
    <w:rsid w:val="008C73CF"/>
    <w:rsid w:val="0090275B"/>
    <w:rsid w:val="00902889"/>
    <w:rsid w:val="00927161"/>
    <w:rsid w:val="00951920"/>
    <w:rsid w:val="00962D73"/>
    <w:rsid w:val="00974AC9"/>
    <w:rsid w:val="009F3CB8"/>
    <w:rsid w:val="00A2355A"/>
    <w:rsid w:val="00A27709"/>
    <w:rsid w:val="00A353F1"/>
    <w:rsid w:val="00A70EE0"/>
    <w:rsid w:val="00A75D61"/>
    <w:rsid w:val="00A8346B"/>
    <w:rsid w:val="00AC4EAA"/>
    <w:rsid w:val="00AE01CE"/>
    <w:rsid w:val="00AE3400"/>
    <w:rsid w:val="00AF00F5"/>
    <w:rsid w:val="00B16FE1"/>
    <w:rsid w:val="00B25FDE"/>
    <w:rsid w:val="00B4050A"/>
    <w:rsid w:val="00B566F4"/>
    <w:rsid w:val="00B71F57"/>
    <w:rsid w:val="00B963A1"/>
    <w:rsid w:val="00BA3FB7"/>
    <w:rsid w:val="00BE3EDD"/>
    <w:rsid w:val="00C624B3"/>
    <w:rsid w:val="00C752F4"/>
    <w:rsid w:val="00CB0A0D"/>
    <w:rsid w:val="00CC1629"/>
    <w:rsid w:val="00CE22A0"/>
    <w:rsid w:val="00D8278D"/>
    <w:rsid w:val="00DD36CF"/>
    <w:rsid w:val="00E02350"/>
    <w:rsid w:val="00E22F4C"/>
    <w:rsid w:val="00EC4440"/>
    <w:rsid w:val="00EE6233"/>
    <w:rsid w:val="00EE66B4"/>
    <w:rsid w:val="00F360CD"/>
    <w:rsid w:val="00F42154"/>
    <w:rsid w:val="00F54AF7"/>
    <w:rsid w:val="00FA55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C673E"/>
  <w15:chartTrackingRefBased/>
  <w15:docId w15:val="{6183B269-B6C4-4D06-BC10-31C8855D5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Lijstalinea">
    <w:name w:val="List Paragraph"/>
    <w:basedOn w:val="Standaard"/>
    <w:uiPriority w:val="34"/>
    <w:qFormat/>
    <w:rsid w:val="009F3CB8"/>
    <w:pPr>
      <w:ind w:left="720"/>
      <w:contextualSpacing/>
    </w:pPr>
  </w:style>
  <w:style w:type="paragraph" w:styleId="Normaalweb">
    <w:name w:val="Normal (Web)"/>
    <w:basedOn w:val="Standaard"/>
    <w:uiPriority w:val="99"/>
    <w:unhideWhenUsed/>
    <w:rsid w:val="00EE6233"/>
    <w:pPr>
      <w:spacing w:before="100" w:beforeAutospacing="1" w:after="100" w:afterAutospacing="1" w:line="240" w:lineRule="auto"/>
    </w:pPr>
    <w:rPr>
      <w:rFonts w:ascii="Calibri" w:hAnsi="Calibri" w:cs="Calibri"/>
      <w:lang w:eastAsia="nl-BE"/>
    </w:rPr>
  </w:style>
  <w:style w:type="character" w:styleId="Hyperlink">
    <w:name w:val="Hyperlink"/>
    <w:basedOn w:val="Standaardalinea-lettertype"/>
    <w:uiPriority w:val="99"/>
    <w:semiHidden/>
    <w:unhideWhenUsed/>
    <w:rsid w:val="001A53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387407">
      <w:bodyDiv w:val="1"/>
      <w:marLeft w:val="0"/>
      <w:marRight w:val="0"/>
      <w:marTop w:val="0"/>
      <w:marBottom w:val="0"/>
      <w:divBdr>
        <w:top w:val="none" w:sz="0" w:space="0" w:color="auto"/>
        <w:left w:val="none" w:sz="0" w:space="0" w:color="auto"/>
        <w:bottom w:val="none" w:sz="0" w:space="0" w:color="auto"/>
        <w:right w:val="none" w:sz="0" w:space="0" w:color="auto"/>
      </w:divBdr>
    </w:div>
    <w:div w:id="1345014767">
      <w:bodyDiv w:val="1"/>
      <w:marLeft w:val="0"/>
      <w:marRight w:val="0"/>
      <w:marTop w:val="0"/>
      <w:marBottom w:val="0"/>
      <w:divBdr>
        <w:top w:val="none" w:sz="0" w:space="0" w:color="auto"/>
        <w:left w:val="none" w:sz="0" w:space="0" w:color="auto"/>
        <w:bottom w:val="none" w:sz="0" w:space="0" w:color="auto"/>
        <w:right w:val="none" w:sz="0" w:space="0" w:color="auto"/>
      </w:divBdr>
    </w:div>
    <w:div w:id="1645811621">
      <w:bodyDiv w:val="1"/>
      <w:marLeft w:val="0"/>
      <w:marRight w:val="0"/>
      <w:marTop w:val="0"/>
      <w:marBottom w:val="0"/>
      <w:divBdr>
        <w:top w:val="none" w:sz="0" w:space="0" w:color="auto"/>
        <w:left w:val="none" w:sz="0" w:space="0" w:color="auto"/>
        <w:bottom w:val="none" w:sz="0" w:space="0" w:color="auto"/>
        <w:right w:val="none" w:sz="0" w:space="0" w:color="auto"/>
      </w:divBdr>
    </w:div>
    <w:div w:id="16968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vda.be/marianne_vrouwenbeweging_van_de_pvd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674</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48</cp:revision>
  <dcterms:created xsi:type="dcterms:W3CDTF">2022-05-25T11:34:00Z</dcterms:created>
  <dcterms:modified xsi:type="dcterms:W3CDTF">2022-06-02T16:00:00Z</dcterms:modified>
</cp:coreProperties>
</file>