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41A1" w14:textId="4440C1E7" w:rsidR="002018BB" w:rsidRDefault="000D0721" w:rsidP="000D0721">
      <w:pPr>
        <w:jc w:val="center"/>
        <w:rPr>
          <w:b/>
          <w:bCs/>
          <w:u w:val="single"/>
          <w:lang w:val="nl-NL"/>
        </w:rPr>
      </w:pPr>
      <w:r w:rsidRPr="000D0721">
        <w:rPr>
          <w:b/>
          <w:bCs/>
          <w:u w:val="single"/>
          <w:lang w:val="nl-NL"/>
        </w:rPr>
        <w:t>WG buurtwerking 05/10/2022</w:t>
      </w:r>
    </w:p>
    <w:p w14:paraId="5D14E9F1" w14:textId="5BBB44A7" w:rsidR="000D0721" w:rsidRPr="0078562B" w:rsidRDefault="000D0721" w:rsidP="000D0721">
      <w:pPr>
        <w:rPr>
          <w:u w:val="single"/>
          <w:lang w:val="nl-NL"/>
        </w:rPr>
      </w:pPr>
      <w:r w:rsidRPr="0078562B">
        <w:rPr>
          <w:u w:val="single"/>
          <w:lang w:val="nl-NL"/>
        </w:rPr>
        <w:t>Evaluatie voorbije activiteiten</w:t>
      </w:r>
    </w:p>
    <w:p w14:paraId="1510B556" w14:textId="064DF399" w:rsidR="00D72A92" w:rsidRDefault="00D72A92" w:rsidP="00D72A92">
      <w:pPr>
        <w:pStyle w:val="Lijstalinea"/>
        <w:numPr>
          <w:ilvl w:val="0"/>
          <w:numId w:val="1"/>
        </w:numPr>
        <w:rPr>
          <w:lang w:val="nl-NL"/>
        </w:rPr>
      </w:pPr>
      <w:r w:rsidRPr="0091265A">
        <w:rPr>
          <w:i/>
          <w:iCs/>
          <w:lang w:val="nl-NL"/>
        </w:rPr>
        <w:t>1</w:t>
      </w:r>
      <w:r w:rsidRPr="0091265A">
        <w:rPr>
          <w:i/>
          <w:iCs/>
          <w:vertAlign w:val="superscript"/>
          <w:lang w:val="nl-NL"/>
        </w:rPr>
        <w:t>e</w:t>
      </w:r>
      <w:r w:rsidRPr="0091265A">
        <w:rPr>
          <w:i/>
          <w:iCs/>
          <w:lang w:val="nl-NL"/>
        </w:rPr>
        <w:t xml:space="preserve"> burenbabbel</w:t>
      </w:r>
      <w:r>
        <w:rPr>
          <w:lang w:val="nl-NL"/>
        </w:rPr>
        <w:t>:</w:t>
      </w:r>
      <w:r w:rsidR="002D6C9B">
        <w:rPr>
          <w:lang w:val="nl-NL"/>
        </w:rPr>
        <w:t xml:space="preserve"> was een succes. Muziek trekt duidelijk aan. Muzikant had ook wel entourage mee, maar zijn ook wat buurtbewoners langsgekomen. </w:t>
      </w:r>
    </w:p>
    <w:p w14:paraId="74319C48" w14:textId="2803988A" w:rsidR="00D72A92" w:rsidRDefault="00D72A92" w:rsidP="00D72A92">
      <w:pPr>
        <w:pStyle w:val="Lijstalinea"/>
        <w:numPr>
          <w:ilvl w:val="0"/>
          <w:numId w:val="1"/>
        </w:numPr>
        <w:rPr>
          <w:lang w:val="nl-NL"/>
        </w:rPr>
      </w:pPr>
      <w:r w:rsidRPr="0091265A">
        <w:rPr>
          <w:i/>
          <w:iCs/>
          <w:lang w:val="nl-NL"/>
        </w:rPr>
        <w:t>Open natuuratelier</w:t>
      </w:r>
      <w:r>
        <w:rPr>
          <w:lang w:val="nl-NL"/>
        </w:rPr>
        <w:t>:</w:t>
      </w:r>
      <w:r w:rsidR="002D6C9B">
        <w:rPr>
          <w:lang w:val="nl-NL"/>
        </w:rPr>
        <w:t xml:space="preserve"> </w:t>
      </w:r>
      <w:r w:rsidR="00AA5A92">
        <w:rPr>
          <w:lang w:val="nl-NL"/>
        </w:rPr>
        <w:t xml:space="preserve">geslaagde eerste editie. Ondanks het slechte weer toch redelijk wat volk over de vloer gehad. </w:t>
      </w:r>
    </w:p>
    <w:p w14:paraId="4B5A6BFB" w14:textId="27F49213" w:rsidR="00D72A92" w:rsidRDefault="00D72A92" w:rsidP="00D72A92">
      <w:pPr>
        <w:pStyle w:val="Lijstalinea"/>
        <w:numPr>
          <w:ilvl w:val="0"/>
          <w:numId w:val="1"/>
        </w:numPr>
        <w:rPr>
          <w:lang w:val="nl-NL"/>
        </w:rPr>
      </w:pPr>
      <w:r w:rsidRPr="0091265A">
        <w:rPr>
          <w:i/>
          <w:iCs/>
          <w:lang w:val="nl-NL"/>
        </w:rPr>
        <w:t>Infosessie duurzame mobiliteit</w:t>
      </w:r>
      <w:r>
        <w:rPr>
          <w:lang w:val="nl-NL"/>
        </w:rPr>
        <w:t>:</w:t>
      </w:r>
      <w:r w:rsidR="00AA5A92">
        <w:rPr>
          <w:lang w:val="nl-NL"/>
        </w:rPr>
        <w:t xml:space="preserve"> geen succes. Wel schepen Bart Van Thuyne over de vloer gehad. </w:t>
      </w:r>
    </w:p>
    <w:p w14:paraId="43179A6B" w14:textId="354B8948" w:rsidR="00D72A92" w:rsidRDefault="00D72A92" w:rsidP="00D72A92">
      <w:pPr>
        <w:pStyle w:val="Lijstalinea"/>
        <w:numPr>
          <w:ilvl w:val="0"/>
          <w:numId w:val="1"/>
        </w:numPr>
        <w:rPr>
          <w:lang w:val="nl-NL"/>
        </w:rPr>
      </w:pPr>
      <w:r w:rsidRPr="0091265A">
        <w:rPr>
          <w:i/>
          <w:iCs/>
          <w:lang w:val="nl-NL"/>
        </w:rPr>
        <w:t>Duurzame heldenmarkt</w:t>
      </w:r>
      <w:r>
        <w:rPr>
          <w:lang w:val="nl-NL"/>
        </w:rPr>
        <w:t>: grote ramp. Toch enkele connecties kunnen leggen met de burgemeester en schepenen.</w:t>
      </w:r>
    </w:p>
    <w:p w14:paraId="2DDE5ECE" w14:textId="1A07D49A" w:rsidR="00E05B56" w:rsidRDefault="00E05B56" w:rsidP="00E05B56">
      <w:pPr>
        <w:rPr>
          <w:lang w:val="nl-NL"/>
        </w:rPr>
      </w:pPr>
      <w:r>
        <w:rPr>
          <w:lang w:val="nl-NL"/>
        </w:rPr>
        <w:t xml:space="preserve">Flyeren blijft toch iets moeilijk. Uit evaluatie tijdens open natuuratelier en enquête op Facebook blijkt dat het flyeren niet de grootste meerwaarde is. Vooral Facebook en Hoplr zijn bekende communicatiemiddelen. </w:t>
      </w:r>
    </w:p>
    <w:p w14:paraId="3973CF51" w14:textId="51E0DF41" w:rsidR="00C74DAA" w:rsidRPr="00E05B56" w:rsidRDefault="00C74DAA" w:rsidP="00E05B56">
      <w:pPr>
        <w:rPr>
          <w:lang w:val="nl-NL"/>
        </w:rPr>
      </w:pPr>
      <w:r>
        <w:rPr>
          <w:lang w:val="nl-NL"/>
        </w:rPr>
        <w:t>Mogelijkheid om mobiel standje te voorzien</w:t>
      </w:r>
      <w:r>
        <w:rPr>
          <w:lang w:val="nl-NL"/>
        </w:rPr>
        <w:t>?</w:t>
      </w:r>
    </w:p>
    <w:p w14:paraId="035B895F" w14:textId="7D2F859D" w:rsidR="000D0721" w:rsidRDefault="000D0721" w:rsidP="000D0721">
      <w:pPr>
        <w:rPr>
          <w:u w:val="single"/>
          <w:lang w:val="nl-NL"/>
        </w:rPr>
      </w:pPr>
      <w:r w:rsidRPr="0078562B">
        <w:rPr>
          <w:u w:val="single"/>
          <w:lang w:val="nl-NL"/>
        </w:rPr>
        <w:t>Volgend CT 17/11</w:t>
      </w:r>
      <w:r w:rsidR="008A7A3A">
        <w:rPr>
          <w:u w:val="single"/>
          <w:lang w:val="nl-NL"/>
        </w:rPr>
        <w:t xml:space="preserve"> 14u Humival</w:t>
      </w:r>
    </w:p>
    <w:p w14:paraId="1516E190" w14:textId="6357A9FA" w:rsidR="0078562B" w:rsidRDefault="008B217E" w:rsidP="000D0721">
      <w:pPr>
        <w:rPr>
          <w:lang w:val="nl-NL"/>
        </w:rPr>
      </w:pPr>
      <w:r>
        <w:rPr>
          <w:lang w:val="nl-NL"/>
        </w:rPr>
        <w:t>Ter voorbereiding: teksten projectfiches lezen</w:t>
      </w:r>
    </w:p>
    <w:p w14:paraId="3520D488" w14:textId="183DDDF0" w:rsidR="008A7A3A" w:rsidRDefault="008A7A3A" w:rsidP="000D0721">
      <w:pPr>
        <w:rPr>
          <w:lang w:val="nl-NL"/>
        </w:rPr>
      </w:pPr>
      <w:r>
        <w:rPr>
          <w:lang w:val="nl-NL"/>
        </w:rPr>
        <w:t>Ingeborg sluit aan onder voorbehoud</w:t>
      </w:r>
    </w:p>
    <w:p w14:paraId="187804F9" w14:textId="52517F16" w:rsidR="00FA2CD0" w:rsidRPr="0078562B" w:rsidRDefault="00FA2CD0" w:rsidP="000D0721">
      <w:pPr>
        <w:rPr>
          <w:lang w:val="nl-NL"/>
        </w:rPr>
      </w:pPr>
      <w:r>
        <w:rPr>
          <w:lang w:val="nl-NL"/>
        </w:rPr>
        <w:t xml:space="preserve">We plannen al een datum in om dit met de werkgroep Buurtwerking voor te bereiden: maandag 17/10 vanaf 19u in OTP. </w:t>
      </w:r>
      <w:r w:rsidR="002D6C9B">
        <w:rPr>
          <w:lang w:val="nl-NL"/>
        </w:rPr>
        <w:t xml:space="preserve">Kay sluit wat later aan. </w:t>
      </w:r>
    </w:p>
    <w:p w14:paraId="39718D44" w14:textId="6E174CC7" w:rsidR="000D0721" w:rsidRPr="0078562B" w:rsidRDefault="000D0721" w:rsidP="000D0721">
      <w:pPr>
        <w:rPr>
          <w:u w:val="single"/>
          <w:lang w:val="nl-NL"/>
        </w:rPr>
      </w:pPr>
      <w:r w:rsidRPr="0078562B">
        <w:rPr>
          <w:u w:val="single"/>
          <w:lang w:val="nl-NL"/>
        </w:rPr>
        <w:t>Opening 22/10</w:t>
      </w:r>
    </w:p>
    <w:p w14:paraId="0EE97145" w14:textId="0FCBDC00" w:rsidR="0078562B" w:rsidRDefault="0078562B" w:rsidP="008E0BAE">
      <w:pPr>
        <w:tabs>
          <w:tab w:val="left" w:pos="2228"/>
        </w:tabs>
        <w:rPr>
          <w:lang w:val="nl-NL"/>
        </w:rPr>
      </w:pPr>
      <w:r>
        <w:rPr>
          <w:lang w:val="nl-NL"/>
        </w:rPr>
        <w:t>16u – 20u ongeveer</w:t>
      </w:r>
      <w:r w:rsidR="008E0BAE">
        <w:rPr>
          <w:lang w:val="nl-NL"/>
        </w:rPr>
        <w:tab/>
      </w:r>
    </w:p>
    <w:p w14:paraId="1AC3B715" w14:textId="61535441" w:rsidR="008E0BAE" w:rsidRDefault="008E0BAE" w:rsidP="008E0BAE">
      <w:pPr>
        <w:tabs>
          <w:tab w:val="left" w:pos="2228"/>
        </w:tabs>
        <w:rPr>
          <w:lang w:val="nl-NL"/>
        </w:rPr>
      </w:pPr>
      <w:r>
        <w:rPr>
          <w:noProof/>
        </w:rPr>
        <w:drawing>
          <wp:inline distT="0" distB="0" distL="0" distR="0" wp14:anchorId="54D42139" wp14:editId="690B58DA">
            <wp:extent cx="2972118" cy="1392114"/>
            <wp:effectExtent l="0" t="0" r="0" b="0"/>
            <wp:docPr id="2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82" cy="139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9979B" w14:textId="77777777" w:rsidR="008E0BAE" w:rsidRDefault="008E0BAE" w:rsidP="008E0BAE">
      <w:r w:rsidRPr="00716666">
        <w:t>Annick en Hilde (Humival) komen helpen samen met Katrien en Julien</w:t>
      </w:r>
    </w:p>
    <w:p w14:paraId="7919E315" w14:textId="2957118E" w:rsidR="008E0BAE" w:rsidRDefault="008E0BAE" w:rsidP="008E0BAE">
      <w:r>
        <w:t>Els (TMA DVC) komt ook met 2 cliënten en maakt de hapjes</w:t>
      </w:r>
      <w:r>
        <w:t xml:space="preserve"> (eventueel)</w:t>
      </w:r>
    </w:p>
    <w:p w14:paraId="71298B4C" w14:textId="15CBC57A" w:rsidR="008E0BAE" w:rsidRDefault="008E0BAE" w:rsidP="008E0BAE">
      <w:r>
        <w:t>Nick komt mee met Ulrike</w:t>
      </w:r>
      <w:r>
        <w:t xml:space="preserve"> (Verburght)</w:t>
      </w:r>
    </w:p>
    <w:p w14:paraId="34811F92" w14:textId="3AFDB24A" w:rsidR="008E0BAE" w:rsidRDefault="008E0BAE" w:rsidP="008E0BAE">
      <w:r>
        <w:t>Ria komt samen met een begeleidster en kijkt nog of er één of 2 cliënten meekomen (De Vierklaver)</w:t>
      </w:r>
    </w:p>
    <w:p w14:paraId="67C143BD" w14:textId="53A7400A" w:rsidR="0078562B" w:rsidRDefault="0078562B" w:rsidP="000D0721">
      <w:pPr>
        <w:rPr>
          <w:u w:val="single"/>
          <w:lang w:val="nl-NL"/>
        </w:rPr>
      </w:pPr>
      <w:r>
        <w:rPr>
          <w:u w:val="single"/>
          <w:lang w:val="nl-NL"/>
        </w:rPr>
        <w:t>Zang</w:t>
      </w:r>
      <w:r w:rsidR="00D06FC4">
        <w:rPr>
          <w:u w:val="single"/>
          <w:lang w:val="nl-NL"/>
        </w:rPr>
        <w:t>stonde</w:t>
      </w:r>
    </w:p>
    <w:p w14:paraId="2300F949" w14:textId="02CA9326" w:rsidR="0078562B" w:rsidRDefault="0078562B" w:rsidP="000D0721">
      <w:pPr>
        <w:rPr>
          <w:lang w:val="nl-NL"/>
        </w:rPr>
      </w:pPr>
      <w:r>
        <w:rPr>
          <w:lang w:val="nl-NL"/>
        </w:rPr>
        <w:t>Vrij kostelijk om professionele begeleiding te voorzien (€450)</w:t>
      </w:r>
    </w:p>
    <w:p w14:paraId="307BDDBD" w14:textId="6490C0DD" w:rsidR="004A53AB" w:rsidRDefault="004A53AB" w:rsidP="000D0721">
      <w:pPr>
        <w:rPr>
          <w:lang w:val="nl-NL"/>
        </w:rPr>
      </w:pPr>
      <w:r>
        <w:rPr>
          <w:lang w:val="nl-NL"/>
        </w:rPr>
        <w:t>DVC: Barbara en Ingrid bevragen of zij dit kunnen begeleiden (en voor welke prijs?)</w:t>
      </w:r>
    </w:p>
    <w:p w14:paraId="1FEB9ABD" w14:textId="3DD7836E" w:rsidR="004A53AB" w:rsidRDefault="004A53AB" w:rsidP="000D0721">
      <w:pPr>
        <w:rPr>
          <w:lang w:val="nl-NL"/>
        </w:rPr>
      </w:pPr>
      <w:r>
        <w:rPr>
          <w:lang w:val="nl-NL"/>
        </w:rPr>
        <w:t>De Vierklaver: Marijke bevragen</w:t>
      </w:r>
    </w:p>
    <w:p w14:paraId="4FC8B126" w14:textId="5C8D4FED" w:rsidR="008B217E" w:rsidRDefault="008B217E" w:rsidP="000D0721">
      <w:pPr>
        <w:rPr>
          <w:u w:val="single"/>
          <w:lang w:val="nl-NL"/>
        </w:rPr>
      </w:pPr>
      <w:r w:rsidRPr="008B217E">
        <w:rPr>
          <w:u w:val="single"/>
          <w:lang w:val="nl-NL"/>
        </w:rPr>
        <w:lastRenderedPageBreak/>
        <w:t>WK voetbal op groot scherm</w:t>
      </w:r>
    </w:p>
    <w:p w14:paraId="34402EC2" w14:textId="353DA05D" w:rsidR="008B217E" w:rsidRDefault="00FA2CD0" w:rsidP="000D0721">
      <w:pPr>
        <w:rPr>
          <w:lang w:val="nl-NL"/>
        </w:rPr>
      </w:pPr>
      <w:r>
        <w:rPr>
          <w:lang w:val="nl-NL"/>
        </w:rPr>
        <w:t xml:space="preserve">Ergens eind november tot midden december. Ignace bekijkt dit samen met Rik. </w:t>
      </w:r>
    </w:p>
    <w:p w14:paraId="2BC50623" w14:textId="547849A8" w:rsidR="00FA2CD0" w:rsidRPr="00D06FC4" w:rsidRDefault="00D06FC4" w:rsidP="000D0721">
      <w:pPr>
        <w:rPr>
          <w:u w:val="single"/>
          <w:lang w:val="nl-NL"/>
        </w:rPr>
      </w:pPr>
      <w:r w:rsidRPr="00D06FC4">
        <w:rPr>
          <w:u w:val="single"/>
          <w:lang w:val="nl-NL"/>
        </w:rPr>
        <w:t>Nog te bespreken activiteiten:</w:t>
      </w:r>
    </w:p>
    <w:p w14:paraId="25AEA6EC" w14:textId="7970BE14" w:rsidR="00D06FC4" w:rsidRDefault="00D06FC4" w:rsidP="00D06F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Kerstmarkt</w:t>
      </w:r>
    </w:p>
    <w:p w14:paraId="41207CF5" w14:textId="4E2891C4" w:rsidR="00D06FC4" w:rsidRDefault="00D06FC4" w:rsidP="00D06F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Zangstonde</w:t>
      </w:r>
    </w:p>
    <w:p w14:paraId="54A6C68C" w14:textId="6CF92021" w:rsidR="00D06FC4" w:rsidRDefault="00D06FC4" w:rsidP="00D06F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Nieuwjaarsreceptie</w:t>
      </w:r>
    </w:p>
    <w:p w14:paraId="1F3F5406" w14:textId="5250B126" w:rsidR="00D06FC4" w:rsidRDefault="00D06FC4" w:rsidP="00D06F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WK voetbal</w:t>
      </w:r>
    </w:p>
    <w:p w14:paraId="7CA8DFC2" w14:textId="60FF6471" w:rsidR="00D06FC4" w:rsidRDefault="00D06FC4" w:rsidP="00D06F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Pendelaarskoffie </w:t>
      </w:r>
    </w:p>
    <w:p w14:paraId="40BD3B76" w14:textId="012FC376" w:rsidR="00D06FC4" w:rsidRDefault="00D06FC4" w:rsidP="00D06F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Koffie met taart</w:t>
      </w:r>
    </w:p>
    <w:p w14:paraId="206A4988" w14:textId="2E617E23" w:rsidR="002C35BE" w:rsidRPr="00D06FC4" w:rsidRDefault="002C35BE" w:rsidP="00D06F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Davidsfond</w:t>
      </w:r>
      <w:r w:rsidR="00635364">
        <w:rPr>
          <w:lang w:val="nl-NL"/>
        </w:rPr>
        <w:t>s: paard van Troje (project inclusie</w:t>
      </w:r>
      <w:r w:rsidR="00E6120E">
        <w:rPr>
          <w:lang w:val="nl-NL"/>
        </w:rPr>
        <w:t xml:space="preserve"> februari</w:t>
      </w:r>
      <w:r w:rsidR="00635364">
        <w:rPr>
          <w:lang w:val="nl-NL"/>
        </w:rPr>
        <w:t xml:space="preserve">) via Sabine </w:t>
      </w:r>
    </w:p>
    <w:p w14:paraId="01C08207" w14:textId="6A9ACE14" w:rsidR="00D72A92" w:rsidRDefault="00DB57E8" w:rsidP="000D0721">
      <w:pPr>
        <w:rPr>
          <w:lang w:val="nl-NL"/>
        </w:rPr>
      </w:pPr>
      <w:r>
        <w:rPr>
          <w:lang w:val="nl-NL"/>
        </w:rPr>
        <w:t>Volgend overleg: maandag 17 oktober 19u in OTP</w:t>
      </w:r>
    </w:p>
    <w:p w14:paraId="76DD3902" w14:textId="77777777" w:rsidR="000D0721" w:rsidRPr="000D0721" w:rsidRDefault="000D0721" w:rsidP="000D0721">
      <w:pPr>
        <w:rPr>
          <w:lang w:val="nl-NL"/>
        </w:rPr>
      </w:pPr>
    </w:p>
    <w:sectPr w:rsidR="000D0721" w:rsidRPr="000D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61B"/>
    <w:multiLevelType w:val="hybridMultilevel"/>
    <w:tmpl w:val="E208E2AE"/>
    <w:lvl w:ilvl="0" w:tplc="8FDC6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C126F"/>
    <w:multiLevelType w:val="hybridMultilevel"/>
    <w:tmpl w:val="A9A475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74315">
    <w:abstractNumId w:val="1"/>
  </w:num>
  <w:num w:numId="2" w16cid:durableId="3231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21"/>
    <w:rsid w:val="000D0721"/>
    <w:rsid w:val="000D3D76"/>
    <w:rsid w:val="00130553"/>
    <w:rsid w:val="002018BB"/>
    <w:rsid w:val="002C35BE"/>
    <w:rsid w:val="002D6C9B"/>
    <w:rsid w:val="004A53AB"/>
    <w:rsid w:val="00635364"/>
    <w:rsid w:val="0078562B"/>
    <w:rsid w:val="007C212F"/>
    <w:rsid w:val="008A7A3A"/>
    <w:rsid w:val="008B217E"/>
    <w:rsid w:val="008E0BAE"/>
    <w:rsid w:val="0091265A"/>
    <w:rsid w:val="00927161"/>
    <w:rsid w:val="00AA5A92"/>
    <w:rsid w:val="00B454B2"/>
    <w:rsid w:val="00C74DAA"/>
    <w:rsid w:val="00CB0A0D"/>
    <w:rsid w:val="00D06FC4"/>
    <w:rsid w:val="00D72A92"/>
    <w:rsid w:val="00DB57E8"/>
    <w:rsid w:val="00E05B56"/>
    <w:rsid w:val="00E6120E"/>
    <w:rsid w:val="00EE0E00"/>
    <w:rsid w:val="00F54AF7"/>
    <w:rsid w:val="00F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F78C"/>
  <w15:chartTrackingRefBased/>
  <w15:docId w15:val="{FE32CB77-F0AA-423A-A614-6D6174D6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0A0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0A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0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B0A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ED7D31" w:themeColor="accent2"/>
      <w:sz w:val="23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54A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C000" w:themeColor="accent4"/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B0A0D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FF33CC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0A0D"/>
    <w:rPr>
      <w:rFonts w:asciiTheme="majorHAnsi" w:eastAsiaTheme="majorEastAsia" w:hAnsiTheme="majorHAnsi" w:cstheme="majorBidi"/>
      <w:b/>
      <w:color w:val="FF33CC"/>
      <w:spacing w:val="-10"/>
      <w:kern w:val="28"/>
      <w:sz w:val="40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CB0A0D"/>
    <w:rPr>
      <w:rFonts w:asciiTheme="majorHAnsi" w:eastAsiaTheme="majorEastAsia" w:hAnsiTheme="majorHAnsi" w:cstheme="majorBidi"/>
      <w:color w:val="00B0F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B0A0D"/>
    <w:rPr>
      <w:rFonts w:asciiTheme="majorHAnsi" w:eastAsiaTheme="majorEastAsia" w:hAnsiTheme="majorHAnsi" w:cstheme="majorBidi"/>
      <w:color w:val="00B0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B0A0D"/>
    <w:rPr>
      <w:rFonts w:asciiTheme="majorHAnsi" w:eastAsiaTheme="majorEastAsia" w:hAnsiTheme="majorHAnsi" w:cstheme="majorBidi"/>
      <w:i/>
      <w:color w:val="ED7D31" w:themeColor="accent2"/>
      <w:sz w:val="23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54AF7"/>
    <w:rPr>
      <w:rFonts w:asciiTheme="majorHAnsi" w:eastAsiaTheme="majorEastAsia" w:hAnsiTheme="majorHAnsi" w:cstheme="majorBidi"/>
      <w:i/>
      <w:iCs/>
      <w:color w:val="FFC000" w:themeColor="accent4"/>
      <w:sz w:val="21"/>
    </w:rPr>
  </w:style>
  <w:style w:type="paragraph" w:styleId="Lijstalinea">
    <w:name w:val="List Paragraph"/>
    <w:basedOn w:val="Standaard"/>
    <w:uiPriority w:val="34"/>
    <w:qFormat/>
    <w:rsid w:val="00D7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Vk</dc:creator>
  <cp:keywords/>
  <dc:description/>
  <cp:lastModifiedBy>Kay Vk</cp:lastModifiedBy>
  <cp:revision>25</cp:revision>
  <dcterms:created xsi:type="dcterms:W3CDTF">2022-10-05T08:14:00Z</dcterms:created>
  <dcterms:modified xsi:type="dcterms:W3CDTF">2022-10-05T10:22:00Z</dcterms:modified>
</cp:coreProperties>
</file>